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4" w:rsidRPr="00B41CCE" w:rsidRDefault="00B64764" w:rsidP="00B64764">
      <w:pPr>
        <w:pStyle w:val="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На </w:t>
      </w:r>
      <w:proofErr w:type="spellStart"/>
      <w:r w:rsidRPr="00B41CCE">
        <w:rPr>
          <w:color w:val="000000" w:themeColor="text1"/>
          <w:sz w:val="28"/>
          <w:szCs w:val="28"/>
        </w:rPr>
        <w:t>якому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носити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14" name="Рисунок 5" descr="https://krasuni.in.ua/images/stories/text/vidnosyny/pp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uni.in.ua/images/stories/text/vidnosyny/pp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Пригледівши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ювелірному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магазині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симпатичне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колечко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отримавши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дорогоцінний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подарунок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коханого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нерідко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задаєшся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питанням</w:t>
      </w:r>
      <w:proofErr w:type="spellEnd"/>
      <w:r w:rsidRPr="00B41CCE">
        <w:rPr>
          <w:color w:val="000000" w:themeColor="text1"/>
          <w:sz w:val="28"/>
          <w:szCs w:val="28"/>
        </w:rPr>
        <w:t xml:space="preserve">: а на </w:t>
      </w:r>
      <w:proofErr w:type="spellStart"/>
      <w:r w:rsidRPr="00B41CCE">
        <w:rPr>
          <w:color w:val="000000" w:themeColor="text1"/>
          <w:sz w:val="28"/>
          <w:szCs w:val="28"/>
        </w:rPr>
        <w:t>якому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носити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якесь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Прикрашати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люблять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чоловіків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Традиція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носіння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корінням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сягає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античність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особливе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прикраса, </w:t>
      </w:r>
      <w:proofErr w:type="spellStart"/>
      <w:r w:rsidRPr="00B41CCE">
        <w:rPr>
          <w:color w:val="000000" w:themeColor="text1"/>
          <w:sz w:val="28"/>
          <w:szCs w:val="28"/>
        </w:rPr>
        <w:t>якому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здавна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приписували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магічну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силу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пов'язували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різними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ритуалами. Одним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ритуалів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збереглися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наших </w:t>
      </w:r>
      <w:proofErr w:type="spellStart"/>
      <w:r w:rsidRPr="00B41CCE">
        <w:rPr>
          <w:color w:val="000000" w:themeColor="text1"/>
          <w:sz w:val="28"/>
          <w:szCs w:val="28"/>
        </w:rPr>
        <w:t>днів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церемонія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одруження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 </w:t>
      </w:r>
      <w:proofErr w:type="spellStart"/>
      <w:r w:rsidRPr="00B41CCE">
        <w:rPr>
          <w:color w:val="000000" w:themeColor="text1"/>
          <w:sz w:val="28"/>
          <w:szCs w:val="28"/>
        </w:rPr>
        <w:t>якої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вступають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шлюб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знак </w:t>
      </w:r>
      <w:proofErr w:type="spellStart"/>
      <w:r w:rsidRPr="00B41CCE">
        <w:rPr>
          <w:color w:val="000000" w:themeColor="text1"/>
          <w:sz w:val="28"/>
          <w:szCs w:val="28"/>
        </w:rPr>
        <w:t>любові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подружньої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вірності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обмінюються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обручками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B41CCE">
        <w:rPr>
          <w:color w:val="000000" w:themeColor="text1"/>
          <w:sz w:val="28"/>
          <w:szCs w:val="28"/>
        </w:rPr>
        <w:t>більшості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всього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гарний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аксесуар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підбирати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одяг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міняти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рукавички. Для </w:t>
      </w:r>
      <w:proofErr w:type="spellStart"/>
      <w:r w:rsidRPr="00B41CCE">
        <w:rPr>
          <w:color w:val="000000" w:themeColor="text1"/>
          <w:sz w:val="28"/>
          <w:szCs w:val="28"/>
        </w:rPr>
        <w:t>інших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оберіг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талісман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ж </w:t>
      </w:r>
      <w:proofErr w:type="spellStart"/>
      <w:r w:rsidRPr="00B41CCE">
        <w:rPr>
          <w:color w:val="000000" w:themeColor="text1"/>
          <w:sz w:val="28"/>
          <w:szCs w:val="28"/>
        </w:rPr>
        <w:t>якийсь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символ, знак. Психологи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хірології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сходяться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думці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розповісти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свого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власника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стільки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скільки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на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одягнуто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B64764" w:rsidRPr="00B41CCE" w:rsidRDefault="00B64764" w:rsidP="00B64764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носити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кілець</w:t>
      </w:r>
      <w:proofErr w:type="spellEnd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пальцях</w:t>
      </w:r>
      <w:proofErr w:type="spellEnd"/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Великий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Марса</w:t>
      </w:r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персні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великих </w:t>
      </w:r>
      <w:proofErr w:type="spellStart"/>
      <w:r w:rsidRPr="00B41CCE">
        <w:rPr>
          <w:color w:val="000000" w:themeColor="text1"/>
          <w:sz w:val="28"/>
          <w:szCs w:val="28"/>
        </w:rPr>
        <w:t>пальцях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рук, особливо </w:t>
      </w:r>
      <w:proofErr w:type="spellStart"/>
      <w:r w:rsidRPr="00B41CCE">
        <w:rPr>
          <w:color w:val="000000" w:themeColor="text1"/>
          <w:sz w:val="28"/>
          <w:szCs w:val="28"/>
        </w:rPr>
        <w:t>чоловічих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заслуговують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особливої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уваги</w:t>
      </w:r>
      <w:proofErr w:type="spellEnd"/>
      <w:r w:rsidRPr="00B41CCE">
        <w:rPr>
          <w:color w:val="000000" w:themeColor="text1"/>
          <w:sz w:val="28"/>
          <w:szCs w:val="28"/>
        </w:rPr>
        <w:t>. «</w:t>
      </w:r>
      <w:proofErr w:type="spellStart"/>
      <w:r w:rsidRPr="00B41CCE">
        <w:rPr>
          <w:color w:val="000000" w:themeColor="text1"/>
          <w:sz w:val="28"/>
          <w:szCs w:val="28"/>
        </w:rPr>
        <w:t>Володар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» на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Марса, як правило, </w:t>
      </w:r>
      <w:proofErr w:type="spellStart"/>
      <w:r w:rsidRPr="00B41CCE">
        <w:rPr>
          <w:color w:val="000000" w:themeColor="text1"/>
          <w:sz w:val="28"/>
          <w:szCs w:val="28"/>
        </w:rPr>
        <w:t>виявляється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енергійним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емоційним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експансивним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людиною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прямолінійні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вперті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войовничі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часом </w:t>
      </w:r>
      <w:proofErr w:type="spellStart"/>
      <w:r w:rsidRPr="00B41CCE">
        <w:rPr>
          <w:color w:val="000000" w:themeColor="text1"/>
          <w:sz w:val="28"/>
          <w:szCs w:val="28"/>
        </w:rPr>
        <w:t>запальні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агресивні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Намагатися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переконати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чому-небудь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сперечатися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ними абсолютно </w:t>
      </w:r>
      <w:proofErr w:type="spellStart"/>
      <w:r w:rsidRPr="00B41CCE">
        <w:rPr>
          <w:color w:val="000000" w:themeColor="text1"/>
          <w:sz w:val="28"/>
          <w:szCs w:val="28"/>
        </w:rPr>
        <w:t>марно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- вони все одно </w:t>
      </w:r>
      <w:proofErr w:type="spellStart"/>
      <w:r w:rsidRPr="00B41CCE">
        <w:rPr>
          <w:color w:val="000000" w:themeColor="text1"/>
          <w:sz w:val="28"/>
          <w:szCs w:val="28"/>
        </w:rPr>
        <w:t>будуть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своєму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згодом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доведеться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пошкодувати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той же час вони прекрасно </w:t>
      </w:r>
      <w:proofErr w:type="spellStart"/>
      <w:r w:rsidRPr="00B41CCE">
        <w:rPr>
          <w:color w:val="000000" w:themeColor="text1"/>
          <w:sz w:val="28"/>
          <w:szCs w:val="28"/>
        </w:rPr>
        <w:t>знають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достоїнства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недоліки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тому, </w:t>
      </w:r>
      <w:proofErr w:type="spellStart"/>
      <w:r w:rsidRPr="00B41CCE">
        <w:rPr>
          <w:color w:val="000000" w:themeColor="text1"/>
          <w:sz w:val="28"/>
          <w:szCs w:val="28"/>
        </w:rPr>
        <w:t>надягаючи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великий </w:t>
      </w:r>
      <w:proofErr w:type="spellStart"/>
      <w:r w:rsidRPr="00B41CCE">
        <w:rPr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вони </w:t>
      </w:r>
      <w:proofErr w:type="spellStart"/>
      <w:r w:rsidRPr="00B41CCE">
        <w:rPr>
          <w:color w:val="000000" w:themeColor="text1"/>
          <w:sz w:val="28"/>
          <w:szCs w:val="28"/>
        </w:rPr>
        <w:t>немовби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інтуїтивно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приборкати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втихомирити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гарячий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темперамент.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своєрідна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підсвідома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спроба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знайти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спільну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налагодити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стосунки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оточуючими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то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самим собою. З </w:t>
      </w:r>
      <w:proofErr w:type="spellStart"/>
      <w:r w:rsidRPr="00B41CCE">
        <w:rPr>
          <w:color w:val="000000" w:themeColor="text1"/>
          <w:sz w:val="28"/>
          <w:szCs w:val="28"/>
        </w:rPr>
        <w:t>іншого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боку, на думку </w:t>
      </w:r>
      <w:proofErr w:type="spellStart"/>
      <w:r w:rsidRPr="00B41CCE">
        <w:rPr>
          <w:color w:val="000000" w:themeColor="text1"/>
          <w:sz w:val="28"/>
          <w:szCs w:val="28"/>
        </w:rPr>
        <w:t>психологів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великому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- явна </w:t>
      </w:r>
      <w:proofErr w:type="spellStart"/>
      <w:r w:rsidRPr="00B41CCE">
        <w:rPr>
          <w:color w:val="000000" w:themeColor="text1"/>
          <w:sz w:val="28"/>
          <w:szCs w:val="28"/>
        </w:rPr>
        <w:t>ознака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даний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момент головною метою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самоствердження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способами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засобами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перший план </w:t>
      </w:r>
      <w:proofErr w:type="spellStart"/>
      <w:r w:rsidRPr="00B41CCE">
        <w:rPr>
          <w:color w:val="000000" w:themeColor="text1"/>
          <w:sz w:val="28"/>
          <w:szCs w:val="28"/>
        </w:rPr>
        <w:t>виходить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самоствердження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сексуальній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сфері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Подібні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твердження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небезпідставні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адже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стародавніх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греків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римлян великий </w:t>
      </w:r>
      <w:proofErr w:type="spellStart"/>
      <w:r w:rsidRPr="00B41CCE">
        <w:rPr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вважався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фалічним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символом,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захисту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чоловічої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прикрашали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залізними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кільцями.Кільце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великому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символом </w:t>
      </w:r>
      <w:proofErr w:type="spellStart"/>
      <w:r w:rsidRPr="00B41CCE">
        <w:rPr>
          <w:color w:val="000000" w:themeColor="text1"/>
          <w:sz w:val="28"/>
          <w:szCs w:val="28"/>
        </w:rPr>
        <w:t>лесбіянства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Окільцьований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великий </w:t>
      </w:r>
      <w:proofErr w:type="spellStart"/>
      <w:r w:rsidRPr="00B41CCE">
        <w:rPr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</w:t>
      </w:r>
      <w:proofErr w:type="spellStart"/>
      <w:r w:rsidRPr="00B41CCE">
        <w:rPr>
          <w:color w:val="000000" w:themeColor="text1"/>
          <w:sz w:val="28"/>
          <w:szCs w:val="28"/>
        </w:rPr>
        <w:t>вказує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лесбіянку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у </w:t>
      </w:r>
      <w:proofErr w:type="spellStart"/>
      <w:r w:rsidRPr="00B41CCE">
        <w:rPr>
          <w:color w:val="000000" w:themeColor="text1"/>
          <w:sz w:val="28"/>
          <w:szCs w:val="28"/>
        </w:rPr>
        <w:t>якої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супутниця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на </w:t>
      </w:r>
      <w:proofErr w:type="spellStart"/>
      <w:r w:rsidRPr="00B41CCE">
        <w:rPr>
          <w:color w:val="000000" w:themeColor="text1"/>
          <w:sz w:val="28"/>
          <w:szCs w:val="28"/>
        </w:rPr>
        <w:t>лівій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вільна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лесбіянка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відкрита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знайомств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стосунків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Ось так! Тому </w:t>
      </w:r>
      <w:proofErr w:type="spellStart"/>
      <w:r w:rsidRPr="00B41CCE">
        <w:rPr>
          <w:color w:val="000000" w:themeColor="text1"/>
          <w:sz w:val="28"/>
          <w:szCs w:val="28"/>
        </w:rPr>
        <w:t>дівчатам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прикрашає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великі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B41CCE">
        <w:rPr>
          <w:color w:val="000000" w:themeColor="text1"/>
          <w:sz w:val="28"/>
          <w:szCs w:val="28"/>
        </w:rPr>
        <w:t>далекі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лесбіянства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обережними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неправильно </w:t>
      </w:r>
      <w:proofErr w:type="spellStart"/>
      <w:r w:rsidRPr="00B41CCE">
        <w:rPr>
          <w:color w:val="000000" w:themeColor="text1"/>
          <w:sz w:val="28"/>
          <w:szCs w:val="28"/>
        </w:rPr>
        <w:t>зрозуміти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Вказівний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Юпітера</w:t>
      </w:r>
      <w:proofErr w:type="spellEnd"/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вказівному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називають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кільцем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влади</w:t>
      </w:r>
      <w:proofErr w:type="spellEnd"/>
      <w:r w:rsidRPr="00B41CCE">
        <w:rPr>
          <w:color w:val="000000" w:themeColor="text1"/>
          <w:sz w:val="28"/>
          <w:szCs w:val="28"/>
        </w:rPr>
        <w:t xml:space="preserve">».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вказівних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пальцях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носили </w:t>
      </w:r>
      <w:proofErr w:type="spellStart"/>
      <w:r w:rsidRPr="00B41CCE">
        <w:rPr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видатних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історичні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Юлій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Цезар</w:t>
      </w:r>
      <w:proofErr w:type="spellEnd"/>
      <w:r w:rsidRPr="00B41CCE">
        <w:rPr>
          <w:color w:val="000000" w:themeColor="text1"/>
          <w:sz w:val="28"/>
          <w:szCs w:val="28"/>
        </w:rPr>
        <w:t xml:space="preserve">, кардинал </w:t>
      </w:r>
      <w:proofErr w:type="spellStart"/>
      <w:r w:rsidRPr="00B41CCE">
        <w:rPr>
          <w:color w:val="000000" w:themeColor="text1"/>
          <w:sz w:val="28"/>
          <w:szCs w:val="28"/>
        </w:rPr>
        <w:t>Рішельє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Іван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Грозний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Генріх</w:t>
      </w:r>
      <w:proofErr w:type="spellEnd"/>
      <w:r w:rsidRPr="00B41CCE">
        <w:rPr>
          <w:color w:val="000000" w:themeColor="text1"/>
          <w:sz w:val="28"/>
          <w:szCs w:val="28"/>
        </w:rPr>
        <w:t xml:space="preserve"> VIII. </w:t>
      </w:r>
      <w:proofErr w:type="spellStart"/>
      <w:r w:rsidRPr="00B41CCE">
        <w:rPr>
          <w:color w:val="000000" w:themeColor="text1"/>
          <w:sz w:val="28"/>
          <w:szCs w:val="28"/>
        </w:rPr>
        <w:t>Прикрашений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кільцем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перст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ознакою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гордості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прагнення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влади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сильного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вольового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характеру, </w:t>
      </w:r>
      <w:proofErr w:type="spellStart"/>
      <w:r w:rsidRPr="00B41CCE">
        <w:rPr>
          <w:color w:val="000000" w:themeColor="text1"/>
          <w:sz w:val="28"/>
          <w:szCs w:val="28"/>
        </w:rPr>
        <w:t>причому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правій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руці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вказує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розсудливість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позитивну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спрямованість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рис, а на </w:t>
      </w:r>
      <w:proofErr w:type="spellStart"/>
      <w:r w:rsidRPr="00B41CCE">
        <w:rPr>
          <w:color w:val="000000" w:themeColor="text1"/>
          <w:sz w:val="28"/>
          <w:szCs w:val="28"/>
        </w:rPr>
        <w:t>лівій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- про </w:t>
      </w:r>
      <w:proofErr w:type="spellStart"/>
      <w:r w:rsidRPr="00B41CCE">
        <w:rPr>
          <w:color w:val="000000" w:themeColor="text1"/>
          <w:sz w:val="28"/>
          <w:szCs w:val="28"/>
        </w:rPr>
        <w:t>манії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величі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зверхності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самолюбстві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схильності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істерії</w:t>
      </w:r>
      <w:proofErr w:type="spellEnd"/>
      <w:r w:rsidRPr="00B41CCE">
        <w:rPr>
          <w:color w:val="000000" w:themeColor="text1"/>
          <w:sz w:val="28"/>
          <w:szCs w:val="28"/>
        </w:rPr>
        <w:t xml:space="preserve">. Астрологи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хіроманти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радять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носити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вказівному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сором'язливим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нерішучим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людям.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наповнить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силою </w:t>
      </w:r>
      <w:proofErr w:type="spellStart"/>
      <w:r w:rsidRPr="00B41CCE">
        <w:rPr>
          <w:color w:val="000000" w:themeColor="text1"/>
          <w:sz w:val="28"/>
          <w:szCs w:val="28"/>
        </w:rPr>
        <w:t>Юпітера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зробить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впевненими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допоможе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повірити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себе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підвищити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самооцінку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додасть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рішучості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проникливості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принесе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життя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 удачу та </w:t>
      </w:r>
      <w:proofErr w:type="spellStart"/>
      <w:r w:rsidRPr="00B41CCE">
        <w:rPr>
          <w:color w:val="000000" w:themeColor="text1"/>
          <w:sz w:val="28"/>
          <w:szCs w:val="28"/>
        </w:rPr>
        <w:t>успіх</w:t>
      </w:r>
      <w:proofErr w:type="spellEnd"/>
      <w:r w:rsidRPr="00B41CCE">
        <w:rPr>
          <w:color w:val="000000" w:themeColor="text1"/>
          <w:sz w:val="28"/>
          <w:szCs w:val="28"/>
        </w:rPr>
        <w:t xml:space="preserve">. Особливо </w:t>
      </w:r>
      <w:proofErr w:type="spellStart"/>
      <w:r w:rsidRPr="00B41CCE">
        <w:rPr>
          <w:color w:val="000000" w:themeColor="text1"/>
          <w:sz w:val="28"/>
          <w:szCs w:val="28"/>
        </w:rPr>
        <w:t>сприятливе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енергетичний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вплив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нададуть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золота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олова.</w:t>
      </w:r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Середній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Сатурна</w:t>
      </w:r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Середній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прикрашають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люди, </w:t>
      </w:r>
      <w:proofErr w:type="spellStart"/>
      <w:r w:rsidRPr="00B41CCE">
        <w:rPr>
          <w:color w:val="000000" w:themeColor="text1"/>
          <w:sz w:val="28"/>
          <w:szCs w:val="28"/>
        </w:rPr>
        <w:t>схильні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самозамилування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впевнені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своїй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привабливості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перевазі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Чим </w:t>
      </w:r>
      <w:proofErr w:type="spellStart"/>
      <w:r w:rsidRPr="00B41CCE">
        <w:rPr>
          <w:color w:val="000000" w:themeColor="text1"/>
          <w:sz w:val="28"/>
          <w:szCs w:val="28"/>
        </w:rPr>
        <w:t>масивніше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перстень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камінь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яскраво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проявлені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людині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На перст Сатурна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прийнято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надягати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фамільні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прикраси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підкреслюючи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зв'язок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предками, </w:t>
      </w:r>
      <w:proofErr w:type="spellStart"/>
      <w:r w:rsidRPr="00B41CCE">
        <w:rPr>
          <w:color w:val="000000" w:themeColor="text1"/>
          <w:sz w:val="28"/>
          <w:szCs w:val="28"/>
        </w:rPr>
        <w:t>віру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карму, </w:t>
      </w:r>
      <w:proofErr w:type="spellStart"/>
      <w:r w:rsidRPr="00B41CCE">
        <w:rPr>
          <w:color w:val="000000" w:themeColor="text1"/>
          <w:sz w:val="28"/>
          <w:szCs w:val="28"/>
        </w:rPr>
        <w:t>вплив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долі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призначення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Родове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середньому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допоможе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згладити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негативний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вплив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рока, </w:t>
      </w:r>
      <w:proofErr w:type="spellStart"/>
      <w:r w:rsidRPr="00B41CCE">
        <w:rPr>
          <w:color w:val="000000" w:themeColor="text1"/>
          <w:sz w:val="28"/>
          <w:szCs w:val="28"/>
        </w:rPr>
        <w:t>впоратися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труднощами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отримати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підтримку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роду, </w:t>
      </w:r>
      <w:proofErr w:type="spellStart"/>
      <w:r w:rsidRPr="00B41CCE">
        <w:rPr>
          <w:color w:val="000000" w:themeColor="text1"/>
          <w:sz w:val="28"/>
          <w:szCs w:val="28"/>
        </w:rPr>
        <w:t>дасть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вистояти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Подолати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перешкоди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нескінченні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чорні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смуги</w:t>
      </w:r>
      <w:proofErr w:type="spellEnd"/>
      <w:r w:rsidRPr="00B41CCE">
        <w:rPr>
          <w:color w:val="000000" w:themeColor="text1"/>
          <w:sz w:val="28"/>
          <w:szCs w:val="28"/>
        </w:rPr>
        <w:t xml:space="preserve">» </w:t>
      </w:r>
      <w:proofErr w:type="spellStart"/>
      <w:r w:rsidRPr="00B41CCE">
        <w:rPr>
          <w:color w:val="000000" w:themeColor="text1"/>
          <w:sz w:val="28"/>
          <w:szCs w:val="28"/>
        </w:rPr>
        <w:t>допоможе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Сатурна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хронічним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невдахам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носити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середньому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рекомендується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людям,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займаються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духовними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практиками.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окільцьовані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обидва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Сатурна,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вказувати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високий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ступінь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фаталізму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деяку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відчуженість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реальності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Безіменний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Сонця</w:t>
      </w:r>
      <w:proofErr w:type="spellEnd"/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безіменному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руки (у </w:t>
      </w:r>
      <w:proofErr w:type="spellStart"/>
      <w:r w:rsidRPr="00B41CCE">
        <w:rPr>
          <w:color w:val="000000" w:themeColor="text1"/>
          <w:sz w:val="28"/>
          <w:szCs w:val="28"/>
        </w:rPr>
        <w:t>католиків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лівою</w:t>
      </w:r>
      <w:proofErr w:type="spellEnd"/>
      <w:r w:rsidRPr="00B41CCE">
        <w:rPr>
          <w:color w:val="000000" w:themeColor="text1"/>
          <w:sz w:val="28"/>
          <w:szCs w:val="28"/>
        </w:rPr>
        <w:t xml:space="preserve">), </w:t>
      </w:r>
      <w:proofErr w:type="spellStart"/>
      <w:r w:rsidRPr="00B41CCE">
        <w:rPr>
          <w:color w:val="000000" w:themeColor="text1"/>
          <w:sz w:val="28"/>
          <w:szCs w:val="28"/>
        </w:rPr>
        <w:t>насамперед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вказує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сімейний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стан. </w:t>
      </w:r>
      <w:proofErr w:type="spellStart"/>
      <w:r w:rsidRPr="00B41CCE">
        <w:rPr>
          <w:color w:val="000000" w:themeColor="text1"/>
          <w:sz w:val="28"/>
          <w:szCs w:val="28"/>
        </w:rPr>
        <w:t>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традиція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з'явилася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стародавніх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єгиптян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відповідно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віруваннями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яких</w:t>
      </w:r>
      <w:proofErr w:type="spellEnd"/>
      <w:r w:rsidRPr="00B41CCE">
        <w:rPr>
          <w:color w:val="000000" w:themeColor="text1"/>
          <w:sz w:val="28"/>
          <w:szCs w:val="28"/>
        </w:rPr>
        <w:t>, «</w:t>
      </w:r>
      <w:proofErr w:type="spellStart"/>
      <w:r w:rsidRPr="00B41CCE">
        <w:rPr>
          <w:color w:val="000000" w:themeColor="text1"/>
          <w:sz w:val="28"/>
          <w:szCs w:val="28"/>
        </w:rPr>
        <w:t>артерія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», </w:t>
      </w:r>
      <w:proofErr w:type="spellStart"/>
      <w:r w:rsidRPr="00B41CCE">
        <w:rPr>
          <w:color w:val="000000" w:themeColor="text1"/>
          <w:sz w:val="28"/>
          <w:szCs w:val="28"/>
        </w:rPr>
        <w:t>ведуча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прямо до </w:t>
      </w:r>
      <w:proofErr w:type="spellStart"/>
      <w:r w:rsidRPr="00B41CCE">
        <w:rPr>
          <w:color w:val="000000" w:themeColor="text1"/>
          <w:sz w:val="28"/>
          <w:szCs w:val="28"/>
        </w:rPr>
        <w:t>серця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починалася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безіменного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часи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обручки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виготовляли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металів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скла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кераміки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За </w:t>
      </w:r>
      <w:proofErr w:type="spellStart"/>
      <w:r w:rsidRPr="00B41CCE">
        <w:rPr>
          <w:color w:val="000000" w:themeColor="text1"/>
          <w:sz w:val="28"/>
          <w:szCs w:val="28"/>
        </w:rPr>
        <w:t>часів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Стародавнього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Риму </w:t>
      </w:r>
      <w:proofErr w:type="spellStart"/>
      <w:r w:rsidRPr="00B41CCE">
        <w:rPr>
          <w:color w:val="000000" w:themeColor="text1"/>
          <w:sz w:val="28"/>
          <w:szCs w:val="28"/>
        </w:rPr>
        <w:t>дружини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знак </w:t>
      </w:r>
      <w:proofErr w:type="spellStart"/>
      <w:r w:rsidRPr="00B41CCE">
        <w:rPr>
          <w:color w:val="000000" w:themeColor="text1"/>
          <w:sz w:val="28"/>
          <w:szCs w:val="28"/>
        </w:rPr>
        <w:t>непорушності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шлюбних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уз стали </w:t>
      </w:r>
      <w:proofErr w:type="spellStart"/>
      <w:r w:rsidRPr="00B41CCE">
        <w:rPr>
          <w:color w:val="000000" w:themeColor="text1"/>
          <w:sz w:val="28"/>
          <w:szCs w:val="28"/>
        </w:rPr>
        <w:t>дарувати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подружжю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залізні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бронзові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Золоті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обручки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традиція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збереглася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наших </w:t>
      </w:r>
      <w:proofErr w:type="spellStart"/>
      <w:r w:rsidRPr="00B41CCE">
        <w:rPr>
          <w:color w:val="000000" w:themeColor="text1"/>
          <w:sz w:val="28"/>
          <w:szCs w:val="28"/>
        </w:rPr>
        <w:t>днів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з'явилися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III-IV </w:t>
      </w:r>
      <w:proofErr w:type="spellStart"/>
      <w:r w:rsidRPr="00B41CCE">
        <w:rPr>
          <w:color w:val="000000" w:themeColor="text1"/>
          <w:sz w:val="28"/>
          <w:szCs w:val="28"/>
        </w:rPr>
        <w:t>століттях</w:t>
      </w:r>
      <w:proofErr w:type="spellEnd"/>
      <w:r w:rsidRPr="00B41CCE">
        <w:rPr>
          <w:color w:val="000000" w:themeColor="text1"/>
          <w:sz w:val="28"/>
          <w:szCs w:val="28"/>
        </w:rPr>
        <w:t xml:space="preserve">. З точки </w:t>
      </w:r>
      <w:proofErr w:type="spellStart"/>
      <w:r w:rsidRPr="00B41CCE">
        <w:rPr>
          <w:color w:val="000000" w:themeColor="text1"/>
          <w:sz w:val="28"/>
          <w:szCs w:val="28"/>
        </w:rPr>
        <w:t>зору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езотерики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золото, як метал </w:t>
      </w:r>
      <w:proofErr w:type="spellStart"/>
      <w:r w:rsidRPr="00B41CCE">
        <w:rPr>
          <w:color w:val="000000" w:themeColor="text1"/>
          <w:sz w:val="28"/>
          <w:szCs w:val="28"/>
        </w:rPr>
        <w:t>Сонця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найкращим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чином </w:t>
      </w:r>
      <w:proofErr w:type="spellStart"/>
      <w:r w:rsidRPr="00B41CCE">
        <w:rPr>
          <w:color w:val="000000" w:themeColor="text1"/>
          <w:sz w:val="28"/>
          <w:szCs w:val="28"/>
        </w:rPr>
        <w:t>підходить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зміцнення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шлюбі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безіменному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(за </w:t>
      </w:r>
      <w:proofErr w:type="spellStart"/>
      <w:r w:rsidRPr="00B41CCE">
        <w:rPr>
          <w:color w:val="000000" w:themeColor="text1"/>
          <w:sz w:val="28"/>
          <w:szCs w:val="28"/>
        </w:rPr>
        <w:t>винятком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обручального) </w:t>
      </w:r>
      <w:proofErr w:type="spellStart"/>
      <w:r w:rsidRPr="00B41CCE">
        <w:rPr>
          <w:color w:val="000000" w:themeColor="text1"/>
          <w:sz w:val="28"/>
          <w:szCs w:val="28"/>
        </w:rPr>
        <w:t>підкреслює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любов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володаря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мистецтва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вишуканості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розкоші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правило, </w:t>
      </w:r>
      <w:proofErr w:type="spellStart"/>
      <w:r w:rsidRPr="00B41CCE">
        <w:rPr>
          <w:color w:val="000000" w:themeColor="text1"/>
          <w:sz w:val="28"/>
          <w:szCs w:val="28"/>
        </w:rPr>
        <w:t>воно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виявляється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руках у </w:t>
      </w:r>
      <w:proofErr w:type="spellStart"/>
      <w:r w:rsidRPr="00B41CCE">
        <w:rPr>
          <w:color w:val="000000" w:themeColor="text1"/>
          <w:sz w:val="28"/>
          <w:szCs w:val="28"/>
        </w:rPr>
        <w:t>естетів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акторів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художників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взагалі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B41CCE">
        <w:rPr>
          <w:color w:val="000000" w:themeColor="text1"/>
          <w:sz w:val="28"/>
          <w:szCs w:val="28"/>
        </w:rPr>
        <w:t>творчих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професій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Сонця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видає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похітливу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натуру, яка </w:t>
      </w:r>
      <w:proofErr w:type="spellStart"/>
      <w:r w:rsidRPr="00B41CCE">
        <w:rPr>
          <w:color w:val="000000" w:themeColor="text1"/>
          <w:sz w:val="28"/>
          <w:szCs w:val="28"/>
        </w:rPr>
        <w:t>прагне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задоволень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почуттєвого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насолоди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приємного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проведення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часу.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говорити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романтичної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</w:t>
      </w:r>
      <w:proofErr w:type="spellStart"/>
      <w:r w:rsidRPr="00B41CCE">
        <w:rPr>
          <w:color w:val="000000" w:themeColor="text1"/>
          <w:sz w:val="28"/>
          <w:szCs w:val="28"/>
        </w:rPr>
        <w:t>мрійливої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натурі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Маленьке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колечко </w:t>
      </w:r>
      <w:proofErr w:type="spellStart"/>
      <w:r w:rsidRPr="00B41CCE">
        <w:rPr>
          <w:color w:val="000000" w:themeColor="text1"/>
          <w:sz w:val="28"/>
          <w:szCs w:val="28"/>
        </w:rPr>
        <w:t>вказує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гармонійну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спокійну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впевнену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велика - на </w:t>
      </w:r>
      <w:proofErr w:type="spellStart"/>
      <w:r w:rsidRPr="00B41CCE">
        <w:rPr>
          <w:color w:val="000000" w:themeColor="text1"/>
          <w:sz w:val="28"/>
          <w:szCs w:val="28"/>
        </w:rPr>
        <w:t>схильність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пристрастям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неврівноваженість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схильність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бурхливого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істеричного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поведінки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  <w:lang w:val="uk-UA"/>
        </w:rPr>
        <w:lastRenderedPageBreak/>
        <w:t>Прикрашати безіменний палець кільцями і перснями рекомендується всім, хто прагне до слави і багатства, оскільки Сонце наділяє людину творчою енергією, допомагає самовираженню, сприяє просуванню і успіху.</w:t>
      </w:r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Мізинець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палець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Меркурія</w:t>
      </w:r>
      <w:proofErr w:type="spellEnd"/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  <w:lang w:val="uk-UA"/>
        </w:rPr>
        <w:t xml:space="preserve">Меркурій є покровителем дипломатів, бізнесменів, ораторів, лікарів і політиків, тому кільце або перстень на мізинці принесе користь усім, хто потребує спритності рук, гнучкості розуму і красномовстві. </w:t>
      </w:r>
      <w:proofErr w:type="spellStart"/>
      <w:r w:rsidRPr="00B41CCE">
        <w:rPr>
          <w:color w:val="000000" w:themeColor="text1"/>
          <w:sz w:val="28"/>
          <w:szCs w:val="28"/>
        </w:rPr>
        <w:t>Вважається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прикраса на </w:t>
      </w:r>
      <w:proofErr w:type="spellStart"/>
      <w:r w:rsidRPr="00B41CCE">
        <w:rPr>
          <w:color w:val="000000" w:themeColor="text1"/>
          <w:sz w:val="28"/>
          <w:szCs w:val="28"/>
        </w:rPr>
        <w:t>пальці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Меркурія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допомагає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власникам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знаходити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спільну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людиною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встановлювати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ділові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контакти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На думку </w:t>
      </w:r>
      <w:proofErr w:type="spellStart"/>
      <w:r w:rsidRPr="00B41CCE">
        <w:rPr>
          <w:color w:val="000000" w:themeColor="text1"/>
          <w:sz w:val="28"/>
          <w:szCs w:val="28"/>
        </w:rPr>
        <w:t>психологів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кільце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мізинці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виявляється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вивертких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натур, </w:t>
      </w:r>
      <w:proofErr w:type="spellStart"/>
      <w:r w:rsidRPr="00B41CCE">
        <w:rPr>
          <w:color w:val="000000" w:themeColor="text1"/>
          <w:sz w:val="28"/>
          <w:szCs w:val="28"/>
        </w:rPr>
        <w:t>схильних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інтриг</w:t>
      </w:r>
      <w:proofErr w:type="spellEnd"/>
      <w:r w:rsidRPr="00B41CCE">
        <w:rPr>
          <w:color w:val="000000" w:themeColor="text1"/>
          <w:sz w:val="28"/>
          <w:szCs w:val="28"/>
        </w:rPr>
        <w:t xml:space="preserve">, авантюр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зрад</w:t>
      </w:r>
      <w:proofErr w:type="spellEnd"/>
      <w:r w:rsidRPr="00B41CCE">
        <w:rPr>
          <w:color w:val="000000" w:themeColor="text1"/>
          <w:sz w:val="28"/>
          <w:szCs w:val="28"/>
        </w:rPr>
        <w:t xml:space="preserve">. Колечко на </w:t>
      </w:r>
      <w:proofErr w:type="spellStart"/>
      <w:r w:rsidRPr="00B41CCE">
        <w:rPr>
          <w:color w:val="000000" w:themeColor="text1"/>
          <w:sz w:val="28"/>
          <w:szCs w:val="28"/>
        </w:rPr>
        <w:t>мізинці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жінки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підкреслює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самозакоханість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кокетування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мінливість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натури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Окільцьований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мізинець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свідчить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готовність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флірту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схильності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азартних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ігор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даному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воно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покликане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втихомирити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придушити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схильності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особистості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64764" w:rsidRDefault="00B64764" w:rsidP="00B6476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Кільця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пальцях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ніг</w:t>
      </w:r>
      <w:proofErr w:type="spellEnd"/>
    </w:p>
    <w:p w:rsidR="00B64764" w:rsidRPr="00B41CCE" w:rsidRDefault="00B64764" w:rsidP="00B647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З точки </w:t>
      </w:r>
      <w:proofErr w:type="spellStart"/>
      <w:r w:rsidRPr="00B41CCE">
        <w:rPr>
          <w:color w:val="000000" w:themeColor="text1"/>
          <w:sz w:val="28"/>
          <w:szCs w:val="28"/>
        </w:rPr>
        <w:t>зору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психологів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окільцьовані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пальчики </w:t>
      </w:r>
      <w:proofErr w:type="spellStart"/>
      <w:r w:rsidRPr="00B41CCE">
        <w:rPr>
          <w:color w:val="000000" w:themeColor="text1"/>
          <w:sz w:val="28"/>
          <w:szCs w:val="28"/>
        </w:rPr>
        <w:t>ніг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говорять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бажання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виділитися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звернути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себе </w:t>
      </w:r>
      <w:proofErr w:type="spellStart"/>
      <w:r w:rsidRPr="00B41CCE">
        <w:rPr>
          <w:color w:val="000000" w:themeColor="text1"/>
          <w:sz w:val="28"/>
          <w:szCs w:val="28"/>
        </w:rPr>
        <w:t>увагу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деяких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випадках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вказувати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самолюбство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завищену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самооцінку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прагнення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переваги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над </w:t>
      </w:r>
      <w:proofErr w:type="spellStart"/>
      <w:r w:rsidRPr="00B41CCE">
        <w:rPr>
          <w:color w:val="000000" w:themeColor="text1"/>
          <w:sz w:val="28"/>
          <w:szCs w:val="28"/>
        </w:rPr>
        <w:t>оточуючими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B64764"/>
    <w:rsid w:val="003979C6"/>
    <w:rsid w:val="0056163E"/>
    <w:rsid w:val="00AA6B10"/>
    <w:rsid w:val="00B6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6"/>
  </w:style>
  <w:style w:type="paragraph" w:styleId="2">
    <w:name w:val="heading 2"/>
    <w:basedOn w:val="a"/>
    <w:link w:val="20"/>
    <w:uiPriority w:val="9"/>
    <w:qFormat/>
    <w:rsid w:val="00B64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6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2019-01-15T07:18:00Z</dcterms:created>
  <dcterms:modified xsi:type="dcterms:W3CDTF">2019-01-15T07:18:00Z</dcterms:modified>
</cp:coreProperties>
</file>