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0A" w:rsidRPr="001F741B" w:rsidRDefault="0048640A" w:rsidP="001F741B">
      <w:pPr>
        <w:pStyle w:val="4"/>
        <w:jc w:val="center"/>
        <w:rPr>
          <w:sz w:val="32"/>
          <w:szCs w:val="32"/>
          <w:lang w:val="uk-UA"/>
        </w:rPr>
      </w:pPr>
      <w:r w:rsidRPr="001F741B">
        <w:rPr>
          <w:sz w:val="32"/>
          <w:szCs w:val="32"/>
          <w:lang w:val="uk-UA"/>
        </w:rPr>
        <w:t>Стратегія успіху або як обрати професію</w:t>
      </w:r>
    </w:p>
    <w:p w:rsidR="0048640A" w:rsidRPr="001F741B" w:rsidRDefault="0048640A" w:rsidP="001F741B">
      <w:pPr>
        <w:pStyle w:val="a3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 xml:space="preserve"> Кожна людина хоча б раз в житті обирала собі професію. Щоб прийняти правильне рішення, необхідно враховувати </w:t>
      </w:r>
      <w:r w:rsidRPr="001F741B">
        <w:rPr>
          <w:rStyle w:val="a4"/>
          <w:sz w:val="28"/>
          <w:szCs w:val="28"/>
          <w:lang w:val="uk-UA"/>
        </w:rPr>
        <w:t>ряд факторів</w:t>
      </w:r>
      <w:r w:rsidRPr="001F741B">
        <w:rPr>
          <w:sz w:val="28"/>
          <w:szCs w:val="28"/>
          <w:lang w:val="uk-UA"/>
        </w:rPr>
        <w:t>:</w:t>
      </w:r>
    </w:p>
    <w:p w:rsidR="0048640A" w:rsidRPr="001F741B" w:rsidRDefault="0048640A" w:rsidP="001F74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власні побажання;</w:t>
      </w:r>
    </w:p>
    <w:p w:rsidR="0048640A" w:rsidRPr="001F741B" w:rsidRDefault="0048640A" w:rsidP="001F74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психологічні особливості та можливості;</w:t>
      </w:r>
    </w:p>
    <w:p w:rsidR="0048640A" w:rsidRPr="001F741B" w:rsidRDefault="0048640A" w:rsidP="001F74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потреби ринку праці.</w:t>
      </w:r>
    </w:p>
    <w:p w:rsidR="0048640A" w:rsidRPr="001F741B" w:rsidRDefault="0048640A" w:rsidP="001F741B">
      <w:pPr>
        <w:pStyle w:val="a3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 Існує формула вибору професії, яка в загальному вигляді показує як прийняти оптимальне рішення.</w:t>
      </w:r>
    </w:p>
    <w:p w:rsidR="0048640A" w:rsidRPr="001F741B" w:rsidRDefault="0048640A" w:rsidP="001F741B">
      <w:pPr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 xml:space="preserve">                          </w:t>
      </w:r>
      <w:r w:rsidR="0028709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337560" cy="3192780"/>
            <wp:effectExtent l="19050" t="0" r="0" b="0"/>
            <wp:docPr id="1" name="Рисунок 1" descr="&amp;Pcy;&amp;ocy;&amp;rcy;&amp;acy;&amp;dcy;&amp;icy; &amp;pcy;&amp;rcy;&amp;acy;&amp;kcy;&amp;tcy;&amp;icy;&amp;chcy;&amp;ncy;&amp;ocy;&amp;gcy;&amp;ocy; &amp;pcy;&amp;scy;&amp;icy;&amp;khcy;&amp;ocy;&amp;lcy;&amp;ocy;&amp;gcy;&amp;acy; - &amp;Fcy;&amp;ocy;&amp;rcy;&amp;mcy;&amp;ucy;&amp;lcy;&amp;acy; &amp;vcy;&amp;icy;&amp;bcy;&amp;ocy;&amp;rcy;&amp;ucy; &amp;pcy;&amp;rcy;&amp;ocy;&amp;fcy;&amp;iecy;&amp;scy;&amp;iukcy;&amp;yicy;, &amp;yacy;&amp;kcy; &amp;pcy;&amp;rcy;&amp;icy;&amp;jcy;&amp;ncy;&amp;yacy;&amp;tcy;&amp;icy; &amp;ocy;&amp;pcy;&amp;tcy;&amp;icy;&amp;mcy;&amp;acy;&amp;lcy;&amp;softcy;&amp;ncy;&amp;iecy; &amp;rcy;&amp;iukcy;&amp;s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rcy;&amp;acy;&amp;dcy;&amp;icy; &amp;pcy;&amp;rcy;&amp;acy;&amp;kcy;&amp;tcy;&amp;icy;&amp;chcy;&amp;ncy;&amp;ocy;&amp;gcy;&amp;ocy; &amp;pcy;&amp;scy;&amp;icy;&amp;khcy;&amp;ocy;&amp;lcy;&amp;ocy;&amp;gcy;&amp;acy; - &amp;Fcy;&amp;ocy;&amp;rcy;&amp;mcy;&amp;ucy;&amp;lcy;&amp;acy; &amp;vcy;&amp;icy;&amp;bcy;&amp;ocy;&amp;rcy;&amp;ucy; &amp;pcy;&amp;rcy;&amp;ocy;&amp;fcy;&amp;iecy;&amp;scy;&amp;iukcy;&amp;yicy;, &amp;yacy;&amp;kcy; &amp;pcy;&amp;rcy;&amp;icy;&amp;jcy;&amp;ncy;&amp;yacy;&amp;tcy;&amp;icy; &amp;ocy;&amp;pcy;&amp;tcy;&amp;icy;&amp;mcy;&amp;acy;&amp;lcy;&amp;softcy;&amp;ncy;&amp;iecy; &amp;rcy;&amp;iukcy;&amp;shcy;&amp;iecy;&amp;n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0A" w:rsidRPr="001F741B" w:rsidRDefault="0048640A" w:rsidP="001F741B">
      <w:pPr>
        <w:pStyle w:val="a3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 xml:space="preserve">Щоб дійти до зваженого рішення цієї формули слід зробити </w:t>
      </w:r>
      <w:r w:rsidRPr="001F741B">
        <w:rPr>
          <w:rStyle w:val="a4"/>
          <w:sz w:val="28"/>
          <w:szCs w:val="28"/>
          <w:lang w:val="uk-UA"/>
        </w:rPr>
        <w:t>наступні кроки</w:t>
      </w:r>
      <w:r w:rsidRPr="001F741B">
        <w:rPr>
          <w:sz w:val="28"/>
          <w:szCs w:val="28"/>
          <w:lang w:val="uk-UA"/>
        </w:rPr>
        <w:t>:</w:t>
      </w:r>
    </w:p>
    <w:p w:rsidR="0048640A" w:rsidRPr="001F741B" w:rsidRDefault="00287095" w:rsidP="001F741B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2400" cy="152400"/>
            <wp:effectExtent l="19050" t="0" r="0" b="0"/>
            <wp:docPr id="2" name="Рисунок 2" descr="Хочу:   бажання, цікавість, прагнення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:   бажання, цікавість, прагнення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40A" w:rsidRPr="001F741B">
        <w:rPr>
          <w:sz w:val="28"/>
          <w:szCs w:val="28"/>
          <w:lang w:val="uk-UA"/>
        </w:rPr>
        <w:t xml:space="preserve">  </w:t>
      </w:r>
      <w:r w:rsidR="0048640A" w:rsidRPr="001F741B">
        <w:rPr>
          <w:rStyle w:val="a4"/>
          <w:sz w:val="28"/>
          <w:szCs w:val="28"/>
          <w:lang w:val="uk-UA"/>
        </w:rPr>
        <w:t>Хочу</w:t>
      </w:r>
      <w:r w:rsidR="0048640A" w:rsidRPr="001F741B">
        <w:rPr>
          <w:sz w:val="28"/>
          <w:szCs w:val="28"/>
          <w:lang w:val="uk-UA"/>
        </w:rPr>
        <w:t>:   бажання, цікавість, прагнення;</w:t>
      </w:r>
    </w:p>
    <w:p w:rsidR="0048640A" w:rsidRPr="001F741B" w:rsidRDefault="00287095" w:rsidP="001F741B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67640" cy="160020"/>
            <wp:effectExtent l="19050" t="0" r="3810" b="0"/>
            <wp:docPr id="3" name="Рисунок 3" descr="Можу: здібності, таланти, стан здоров'я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жу: здібності, таланти, стан здоров'я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40A" w:rsidRPr="001F741B">
        <w:rPr>
          <w:sz w:val="28"/>
          <w:szCs w:val="28"/>
          <w:lang w:val="uk-UA"/>
        </w:rPr>
        <w:t xml:space="preserve">  </w:t>
      </w:r>
      <w:r w:rsidR="0048640A" w:rsidRPr="001F741B">
        <w:rPr>
          <w:rStyle w:val="a4"/>
          <w:sz w:val="28"/>
          <w:szCs w:val="28"/>
          <w:lang w:val="uk-UA"/>
        </w:rPr>
        <w:t>Можу</w:t>
      </w:r>
      <w:r w:rsidR="0048640A" w:rsidRPr="001F741B">
        <w:rPr>
          <w:sz w:val="28"/>
          <w:szCs w:val="28"/>
          <w:lang w:val="uk-UA"/>
        </w:rPr>
        <w:t>: здібності, таланти, стан здоров'я;</w:t>
      </w:r>
    </w:p>
    <w:p w:rsidR="0048640A" w:rsidRPr="001F741B" w:rsidRDefault="00287095" w:rsidP="001F741B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2400" cy="152400"/>
            <wp:effectExtent l="19050" t="0" r="0" b="0"/>
            <wp:docPr id="4" name="Рисунок 4" descr="Треба: стан ринку праці, соціально-економічні проблеми в регіоні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ба: стан ринку праці, соціально-економічні проблеми в регіоні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40A" w:rsidRPr="001F741B">
        <w:rPr>
          <w:sz w:val="28"/>
          <w:szCs w:val="28"/>
          <w:lang w:val="uk-UA"/>
        </w:rPr>
        <w:t xml:space="preserve">  </w:t>
      </w:r>
      <w:r w:rsidR="0048640A" w:rsidRPr="001F741B">
        <w:rPr>
          <w:rStyle w:val="a4"/>
          <w:sz w:val="28"/>
          <w:szCs w:val="28"/>
          <w:lang w:val="uk-UA"/>
        </w:rPr>
        <w:t>Треба</w:t>
      </w:r>
      <w:r w:rsidR="0048640A" w:rsidRPr="001F741B">
        <w:rPr>
          <w:sz w:val="28"/>
          <w:szCs w:val="28"/>
          <w:lang w:val="uk-UA"/>
        </w:rPr>
        <w:t>: стан ринку праці, соціально-економічні проблеми в регіоні;</w:t>
      </w:r>
    </w:p>
    <w:p w:rsidR="0048640A" w:rsidRPr="001F741B" w:rsidRDefault="00287095" w:rsidP="001F741B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52400" cy="152400"/>
            <wp:effectExtent l="19050" t="0" r="0" b="0"/>
            <wp:docPr id="5" name="Рисунок 5" descr="Зона оптимального вибору (ЗОВ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на оптимального вибору (ЗОВ)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40A" w:rsidRPr="001F741B">
        <w:rPr>
          <w:sz w:val="28"/>
          <w:szCs w:val="28"/>
          <w:lang w:val="uk-UA"/>
        </w:rPr>
        <w:t xml:space="preserve">  </w:t>
      </w:r>
      <w:r w:rsidR="0048640A" w:rsidRPr="001F741B">
        <w:rPr>
          <w:rStyle w:val="a4"/>
          <w:sz w:val="28"/>
          <w:szCs w:val="28"/>
          <w:lang w:val="uk-UA"/>
        </w:rPr>
        <w:t>Зона оптимального вибору</w:t>
      </w:r>
      <w:r w:rsidR="0048640A" w:rsidRPr="001F741B">
        <w:rPr>
          <w:sz w:val="28"/>
          <w:szCs w:val="28"/>
          <w:lang w:val="uk-UA"/>
        </w:rPr>
        <w:t xml:space="preserve"> (ЗОВ).</w:t>
      </w:r>
    </w:p>
    <w:p w:rsidR="0048640A" w:rsidRPr="001F741B" w:rsidRDefault="0048640A" w:rsidP="001F741B">
      <w:pPr>
        <w:pStyle w:val="a3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lastRenderedPageBreak/>
        <w:t xml:space="preserve">Щоб дійти до зваженого рішення цієї формули слід зробити </w:t>
      </w:r>
      <w:r w:rsidRPr="001F741B">
        <w:rPr>
          <w:rStyle w:val="a4"/>
          <w:sz w:val="28"/>
          <w:szCs w:val="28"/>
          <w:lang w:val="uk-UA"/>
        </w:rPr>
        <w:t>наступні кроки</w:t>
      </w:r>
      <w:r w:rsidRPr="001F741B">
        <w:rPr>
          <w:sz w:val="28"/>
          <w:szCs w:val="28"/>
          <w:lang w:val="uk-UA"/>
        </w:rPr>
        <w:t>:</w:t>
      </w:r>
    </w:p>
    <w:p w:rsidR="0048640A" w:rsidRPr="001F741B" w:rsidRDefault="0048640A" w:rsidP="001F741B">
      <w:pPr>
        <w:pStyle w:val="a3"/>
        <w:ind w:left="320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- Cкладіть список професій, які Вам подобаються, цікаві, за якими Ви хотіли б працювати;</w:t>
      </w:r>
    </w:p>
    <w:p w:rsidR="0048640A" w:rsidRPr="001F741B" w:rsidRDefault="0048640A" w:rsidP="001F741B">
      <w:pPr>
        <w:pStyle w:val="a3"/>
        <w:ind w:left="320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- Скласти перелік вимог до професії, що обирається;</w:t>
      </w:r>
    </w:p>
    <w:p w:rsidR="0048640A" w:rsidRPr="001F741B" w:rsidRDefault="0048640A" w:rsidP="001F741B">
      <w:pPr>
        <w:pStyle w:val="a3"/>
        <w:ind w:left="320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- Складіть перелік своїх вимог:</w:t>
      </w:r>
    </w:p>
    <w:p w:rsidR="0048640A" w:rsidRPr="001F741B" w:rsidRDefault="0048640A" w:rsidP="001F741B">
      <w:pPr>
        <w:numPr>
          <w:ilvl w:val="0"/>
          <w:numId w:val="2"/>
        </w:numPr>
        <w:spacing w:before="100" w:beforeAutospacing="1" w:after="100" w:afterAutospacing="1"/>
        <w:ind w:left="1040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професія, що обирається, й майбутній рід занять;</w:t>
      </w:r>
    </w:p>
    <w:p w:rsidR="0048640A" w:rsidRPr="001F741B" w:rsidRDefault="0048640A" w:rsidP="001F741B">
      <w:pPr>
        <w:numPr>
          <w:ilvl w:val="0"/>
          <w:numId w:val="2"/>
        </w:numPr>
        <w:spacing w:before="100" w:beforeAutospacing="1" w:after="100" w:afterAutospacing="1"/>
        <w:ind w:left="1040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професія, що обирається, й життєві цілі;</w:t>
      </w:r>
    </w:p>
    <w:p w:rsidR="0048640A" w:rsidRPr="001F741B" w:rsidRDefault="0048640A" w:rsidP="001F741B">
      <w:pPr>
        <w:numPr>
          <w:ilvl w:val="0"/>
          <w:numId w:val="2"/>
        </w:numPr>
        <w:spacing w:before="100" w:beforeAutospacing="1" w:after="100" w:afterAutospacing="1"/>
        <w:ind w:left="1040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професія, що обирається, й реальне працевлаштування за фахом;</w:t>
      </w:r>
    </w:p>
    <w:p w:rsidR="0048640A" w:rsidRPr="001F741B" w:rsidRDefault="0048640A" w:rsidP="001F741B">
      <w:pPr>
        <w:numPr>
          <w:ilvl w:val="0"/>
          <w:numId w:val="2"/>
        </w:numPr>
        <w:spacing w:before="100" w:beforeAutospacing="1" w:after="100" w:afterAutospacing="1"/>
        <w:ind w:left="1040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професія, що обирається, й мої схильності й здібності;</w:t>
      </w:r>
    </w:p>
    <w:p w:rsidR="0048640A" w:rsidRPr="001F741B" w:rsidRDefault="0048640A" w:rsidP="001F741B">
      <w:pPr>
        <w:pStyle w:val="a3"/>
        <w:jc w:val="both"/>
        <w:rPr>
          <w:sz w:val="28"/>
          <w:szCs w:val="28"/>
          <w:lang w:val="uk-UA"/>
        </w:rPr>
      </w:pPr>
      <w:r w:rsidRPr="001F741B">
        <w:rPr>
          <w:sz w:val="28"/>
          <w:szCs w:val="28"/>
          <w:lang w:val="uk-UA"/>
        </w:rPr>
        <w:t>Проаналізуйте ситуацію на ринку праці</w:t>
      </w:r>
      <w:r w:rsidR="001F741B">
        <w:rPr>
          <w:sz w:val="28"/>
          <w:szCs w:val="28"/>
          <w:lang w:val="uk-UA"/>
        </w:rPr>
        <w:t>.</w:t>
      </w:r>
    </w:p>
    <w:p w:rsidR="0048640A" w:rsidRPr="001F741B" w:rsidRDefault="0048640A" w:rsidP="001F741B">
      <w:pPr>
        <w:jc w:val="both"/>
        <w:rPr>
          <w:sz w:val="28"/>
          <w:szCs w:val="28"/>
          <w:lang w:val="uk-UA"/>
        </w:rPr>
      </w:pPr>
    </w:p>
    <w:sectPr w:rsidR="0048640A" w:rsidRPr="001F74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52FD"/>
    <w:multiLevelType w:val="multilevel"/>
    <w:tmpl w:val="05C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D30C3"/>
    <w:multiLevelType w:val="multilevel"/>
    <w:tmpl w:val="AAE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48640A"/>
    <w:rsid w:val="001F741B"/>
    <w:rsid w:val="00287095"/>
    <w:rsid w:val="0048640A"/>
    <w:rsid w:val="00C4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486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4864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64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6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Стратегія успіху або як обрати професію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Стратегія успіху або як обрати професію</dc:title>
  <dc:creator>Scool</dc:creator>
  <cp:lastModifiedBy>Tanchik</cp:lastModifiedBy>
  <cp:revision>2</cp:revision>
  <dcterms:created xsi:type="dcterms:W3CDTF">2014-08-06T17:51:00Z</dcterms:created>
  <dcterms:modified xsi:type="dcterms:W3CDTF">2014-08-06T17:51:00Z</dcterms:modified>
</cp:coreProperties>
</file>