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3A" w:rsidRPr="00C86207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Прем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>ію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імені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А.С.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Макаренка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вручили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викладачу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</w:t>
      </w:r>
    </w:p>
    <w:p w:rsidR="00102B3A" w:rsidRPr="00C86207" w:rsidRDefault="00102B3A" w:rsidP="00102B3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30.08.2019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Головні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вчителя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успіхи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незмінне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кредо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Миколаївни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Яцменко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Тому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року в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стають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республіканського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знавців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П.Яцика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(Коновал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Анастасія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2019р.)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мовно-літературного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Т.Шевченка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Некроєнко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Анна, 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2017р.),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займають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призові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різних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етапах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предметних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олімпіад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рідної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Здобутки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неодноразово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відзначені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грамотами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(2016р.)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Міністерства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(2017р.).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Цьогоріч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серпневої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конференції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Сумщини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мети НУШ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змісту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яка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відбулася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28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серпня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С.М.Яцменко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премію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А.С.Макаренка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багаторічну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освітянську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фахову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патріотизм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величезну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відповідальність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майбутнє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суспільства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Щиро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вітаємо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Миколаївну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черговим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Зичимо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звершень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невичерпного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ентузіазму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пошуку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подальшій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6930390"/>
            <wp:effectExtent l="19050" t="0" r="8255" b="0"/>
            <wp:docPr id="4322" name="Рисунок 4322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 descr="Фото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9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мови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літератури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ВПУ» С.М.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Яцменко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отримала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обласну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премію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ім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А.С.Макаренка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серпневої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конференції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Сумщини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>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мети НУШ до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формування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змісту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освіти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102B3A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</w:p>
    <w:p w:rsidR="00102B3A" w:rsidRPr="00C86207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Омеляненка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О. В.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Сертифікатом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учасника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Всеукраїнської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науково-практичної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веб-конференції</w:t>
      </w:r>
      <w:proofErr w:type="spellEnd"/>
    </w:p>
    <w:p w:rsidR="00102B3A" w:rsidRPr="00C86207" w:rsidRDefault="00102B3A" w:rsidP="00102B3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23.02.2019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20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грудня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2018 року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ННЦ ПТО 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відбулася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науково-практична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веб-конференція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проектного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ідготовці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автотранспортної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організаторами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академія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Інститут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Навчально-науковий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центр ПТО 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обговорювалися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питання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проектною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закладах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готовності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автотранспортної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розроблення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застосування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проектних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готовності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проектної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застосування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цифрових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проектному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майбутніх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автотранспортної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  <w:proofErr w:type="gramEnd"/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Омеляненка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Олександра</w:t>
      </w:r>
      <w:proofErr w:type="spellEnd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ікторовича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Сертифікатом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Всеукраїнської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науково-практичної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веб-конференції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5702935"/>
            <wp:effectExtent l="19050" t="0" r="8255" b="0"/>
            <wp:docPr id="3970" name="Рисунок 3970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 descr="Фото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70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A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555555"/>
          <w:sz w:val="49"/>
          <w:lang w:val="uk-UA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Омеляненка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Олександра</w:t>
      </w:r>
      <w:proofErr w:type="spellEnd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ікторовича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Сертифікатом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Всеукраїнської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науково-практичної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веб-конференції</w:t>
      </w:r>
      <w:proofErr w:type="spellEnd"/>
    </w:p>
    <w:p w:rsidR="00102B3A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  <w:lang w:val="uk-UA"/>
        </w:rPr>
      </w:pPr>
    </w:p>
    <w:p w:rsidR="00102B3A" w:rsidRPr="00102B3A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  <w:lang w:val="uk-UA"/>
        </w:rPr>
      </w:pPr>
    </w:p>
    <w:p w:rsidR="00102B3A" w:rsidRPr="00102B3A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lastRenderedPageBreak/>
        <w:t>Міні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стр</w:t>
      </w:r>
      <w:proofErr w:type="spellEnd"/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Л.М. Гриневич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відзначила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роботу</w:t>
      </w:r>
      <w:r>
        <w:rPr>
          <w:rFonts w:ascii="Arial" w:eastAsia="Times New Roman" w:hAnsi="Arial" w:cs="Arial"/>
          <w:color w:val="333333"/>
          <w:sz w:val="68"/>
          <w:szCs w:val="68"/>
          <w:lang w:val="uk-UA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</w:t>
      </w:r>
    </w:p>
    <w:p w:rsidR="00102B3A" w:rsidRPr="00C86207" w:rsidRDefault="00102B3A" w:rsidP="00102B3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03.01.2018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Яцменко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Миколаївну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Грамотою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Міністерства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багаторічну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сумлінну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вагомий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внесок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підготовку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спеціалістів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плідну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Вітаємо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колегу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бажаємо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здобуткі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354" name="Рисунок 3354" descr="Фото 1. 03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 descr="Фото 1. 03.01.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355" name="Рисунок 3355" descr="Фото 2. 03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 descr="Фото 2. 03.01.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A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вручення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Грамоти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Міністерства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освіти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України</w:t>
      </w:r>
      <w:proofErr w:type="spellEnd"/>
      <w:r w:rsidRPr="00102B3A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</w:p>
    <w:p w:rsidR="00102B3A" w:rsidRPr="00C86207" w:rsidRDefault="00102B3A" w:rsidP="00102B3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lastRenderedPageBreak/>
        <w:t>Почесна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грамота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Сумської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обласної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ради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– 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заступнику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директора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навчально-методичної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роботи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Тетяні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Яківні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Рукавичці</w:t>
      </w:r>
      <w:proofErr w:type="spellEnd"/>
    </w:p>
    <w:p w:rsidR="00102B3A" w:rsidRPr="00C86207" w:rsidRDefault="00102B3A" w:rsidP="00102B3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05.10.2014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першу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неділю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жовтня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свято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люди,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обрали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покликом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душі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ідростаючого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покоління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знаходиться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першому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навіть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готуються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уроків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мріють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добробут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вихованців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Концерт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напередодні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свята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пройшов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театрі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Щепкіна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де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привітали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святом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На свято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запрошена заступник директора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навчально-методичної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Тетяна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Рукавичка, яка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ідзначена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Почесною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грамотою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ради.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Рукавичка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Тетяна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училищі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уже 31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майстром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1987 по 1990 р.,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викладачем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2003 по 2006 р.,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2006 р. – заступником директора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навчально-методичної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За час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проявила себе як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висококомпетентний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принциповий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надзвичайно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працездатний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педагог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іціативна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неординарна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Забезпечує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результативність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Досконало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володіє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методикою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процесу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Велику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увагу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приділяє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впровадженню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науково-дослідницькій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Вдало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спрямовує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роботу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постійне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підготовки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виявлення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здібностей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умов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здобуття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дітьми-сиротами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дітьми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позбавленими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батьківського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піклування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керівництвом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Тетяни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Яківни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підготовлено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системи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Лицювальник-плиточник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 Литвиненка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іктора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Хідирнабійовича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(2013 р.)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Рукавичка Т.Я.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організовує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направляє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стимулювання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потенціалу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інтересу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поглибленого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вивчення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предметів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сприяє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забезпечує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узагальнення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розповсюдження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досвіду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молоддю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Як результат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Яцменко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Миколаївна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підготувала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Продченко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Наталію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яка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посіла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XІV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Петра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Яцика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(2014р.).</w:t>
      </w:r>
    </w:p>
    <w:p w:rsidR="00102B3A" w:rsidRPr="00C86207" w:rsidRDefault="00102B3A" w:rsidP="00102B3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сумлінну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професіоналізм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користується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заслуженим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авторитетом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колег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батьків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248660" cy="4187190"/>
            <wp:effectExtent l="19050" t="0" r="8890" b="0"/>
            <wp:docPr id="1936" name="Рисунок 1936" descr="Фото 02. 05.10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Фото 02. 05.10.2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18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A" w:rsidRPr="00C86207" w:rsidRDefault="00102B3A" w:rsidP="00102B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заступник директора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навчально-методичної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роботи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Тетяна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Яківна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Рукавичка</w:t>
      </w:r>
    </w:p>
    <w:p w:rsidR="008941D4" w:rsidRDefault="008941D4"/>
    <w:sectPr w:rsidR="008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102B3A"/>
    <w:rsid w:val="00102B3A"/>
    <w:rsid w:val="0089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890</Words>
  <Characters>5079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2020-02-04T19:57:00Z</dcterms:created>
  <dcterms:modified xsi:type="dcterms:W3CDTF">2020-02-04T20:49:00Z</dcterms:modified>
</cp:coreProperties>
</file>