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58" w:rsidRPr="00914E4E" w:rsidRDefault="00F82E58" w:rsidP="00F82E58">
      <w:pPr>
        <w:rPr>
          <w:b/>
          <w:bCs/>
          <w:sz w:val="28"/>
          <w:szCs w:val="28"/>
        </w:rPr>
      </w:pPr>
    </w:p>
    <w:p w:rsidR="00AD5F5D" w:rsidRPr="00AD5F5D" w:rsidRDefault="00AD5F5D" w:rsidP="00AD5F5D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AD5F5D" w:rsidRPr="00AD5F5D" w:rsidRDefault="00AD5F5D" w:rsidP="00AD5F5D">
      <w:pPr>
        <w:ind w:left="-720"/>
        <w:jc w:val="center"/>
        <w:rPr>
          <w:rFonts w:ascii="AR CHRISTY" w:hAnsi="AR CHRISTY"/>
          <w:sz w:val="30"/>
          <w:szCs w:val="32"/>
        </w:rPr>
      </w:pPr>
      <w:r w:rsidRPr="00AD5F5D">
        <w:rPr>
          <w:sz w:val="28"/>
          <w:szCs w:val="32"/>
        </w:rPr>
        <w:t>МІНІСТЕРСТВО</w:t>
      </w:r>
      <w:r w:rsidRPr="00AD5F5D">
        <w:rPr>
          <w:rFonts w:ascii="AR CHRISTY" w:hAnsi="AR CHRISTY"/>
          <w:sz w:val="30"/>
          <w:szCs w:val="32"/>
        </w:rPr>
        <w:t xml:space="preserve"> </w:t>
      </w:r>
      <w:r w:rsidRPr="00AD5F5D">
        <w:rPr>
          <w:sz w:val="28"/>
          <w:szCs w:val="32"/>
        </w:rPr>
        <w:t>ОСВІТИ</w:t>
      </w:r>
      <w:r w:rsidRPr="00AD5F5D">
        <w:rPr>
          <w:rFonts w:ascii="AR CHRISTY" w:hAnsi="AR CHRISTY"/>
          <w:sz w:val="30"/>
          <w:szCs w:val="32"/>
        </w:rPr>
        <w:t xml:space="preserve"> </w:t>
      </w:r>
      <w:r w:rsidRPr="00AD5F5D">
        <w:rPr>
          <w:sz w:val="28"/>
          <w:szCs w:val="32"/>
        </w:rPr>
        <w:t>І</w:t>
      </w:r>
      <w:r w:rsidRPr="00AD5F5D">
        <w:rPr>
          <w:rFonts w:ascii="AR CHRISTY" w:hAnsi="AR CHRISTY"/>
          <w:sz w:val="30"/>
          <w:szCs w:val="32"/>
        </w:rPr>
        <w:t xml:space="preserve"> </w:t>
      </w:r>
      <w:r w:rsidRPr="00AD5F5D">
        <w:rPr>
          <w:sz w:val="28"/>
          <w:szCs w:val="32"/>
        </w:rPr>
        <w:t>НАУКИ</w:t>
      </w:r>
      <w:r w:rsidRPr="00AD5F5D">
        <w:rPr>
          <w:rFonts w:ascii="AR CHRISTY" w:hAnsi="AR CHRISTY"/>
          <w:sz w:val="30"/>
          <w:szCs w:val="32"/>
        </w:rPr>
        <w:t xml:space="preserve"> </w:t>
      </w:r>
      <w:r w:rsidRPr="00AD5F5D">
        <w:rPr>
          <w:sz w:val="28"/>
          <w:szCs w:val="32"/>
        </w:rPr>
        <w:t>УКРАЇНИ</w:t>
      </w:r>
    </w:p>
    <w:p w:rsidR="00AD5F5D" w:rsidRPr="00AD5F5D" w:rsidRDefault="00AD5F5D" w:rsidP="00AD5F5D">
      <w:pPr>
        <w:ind w:left="-720"/>
        <w:jc w:val="center"/>
        <w:rPr>
          <w:sz w:val="28"/>
          <w:szCs w:val="32"/>
        </w:rPr>
      </w:pPr>
      <w:r w:rsidRPr="00AD5F5D">
        <w:rPr>
          <w:sz w:val="28"/>
          <w:szCs w:val="32"/>
        </w:rPr>
        <w:t xml:space="preserve"> ДЕПАРТАМЕНТ  ОСВІТИ І НАУКИ СУМСЬКОЇ ОБЛАСНОЇ </w:t>
      </w:r>
    </w:p>
    <w:p w:rsidR="00AD5F5D" w:rsidRPr="00AD5F5D" w:rsidRDefault="00AD5F5D" w:rsidP="00AD5F5D">
      <w:pPr>
        <w:ind w:left="-720"/>
        <w:jc w:val="center"/>
        <w:rPr>
          <w:rFonts w:ascii="Calibri" w:hAnsi="Calibri"/>
          <w:sz w:val="28"/>
          <w:szCs w:val="32"/>
        </w:rPr>
      </w:pPr>
      <w:r w:rsidRPr="00AD5F5D">
        <w:rPr>
          <w:sz w:val="28"/>
          <w:szCs w:val="32"/>
        </w:rPr>
        <w:t>ДЕРЖАВНОЇ АДМІНІСТРАЦІЇ</w:t>
      </w:r>
    </w:p>
    <w:p w:rsidR="00AD5F5D" w:rsidRPr="00AD5F5D" w:rsidRDefault="00AD5F5D" w:rsidP="00AD5F5D">
      <w:pPr>
        <w:ind w:left="-720"/>
        <w:jc w:val="center"/>
        <w:rPr>
          <w:rFonts w:ascii="AR CHRISTY" w:hAnsi="AR CHRISTY"/>
          <w:b/>
          <w:sz w:val="32"/>
          <w:szCs w:val="32"/>
        </w:rPr>
      </w:pPr>
      <w:r w:rsidRPr="00AD5F5D">
        <w:rPr>
          <w:sz w:val="28"/>
          <w:szCs w:val="32"/>
        </w:rPr>
        <w:t>ДПТНЗ</w:t>
      </w:r>
      <w:r w:rsidRPr="00AD5F5D">
        <w:rPr>
          <w:rFonts w:ascii="AR CHRISTY" w:hAnsi="AR CHRISTY"/>
          <w:sz w:val="30"/>
          <w:szCs w:val="32"/>
        </w:rPr>
        <w:t xml:space="preserve"> </w:t>
      </w:r>
      <w:r w:rsidRPr="00AD5F5D">
        <w:rPr>
          <w:rFonts w:ascii="AR CHRISTY" w:hAnsi="AR CHRISTY" w:cs="AR CHRISTY"/>
          <w:sz w:val="30"/>
          <w:szCs w:val="32"/>
        </w:rPr>
        <w:t>«</w:t>
      </w:r>
      <w:r w:rsidRPr="00AD5F5D">
        <w:rPr>
          <w:sz w:val="28"/>
          <w:szCs w:val="32"/>
        </w:rPr>
        <w:t>РОМЕНСЬКЕ</w:t>
      </w:r>
      <w:r w:rsidRPr="00AD5F5D">
        <w:rPr>
          <w:rFonts w:ascii="AR CHRISTY" w:hAnsi="AR CHRISTY"/>
          <w:sz w:val="30"/>
          <w:szCs w:val="32"/>
        </w:rPr>
        <w:t xml:space="preserve"> </w:t>
      </w:r>
      <w:r w:rsidRPr="00AD5F5D">
        <w:rPr>
          <w:sz w:val="28"/>
          <w:szCs w:val="32"/>
        </w:rPr>
        <w:t>ВПУ</w:t>
      </w:r>
      <w:r w:rsidRPr="00AD5F5D">
        <w:rPr>
          <w:rFonts w:ascii="AR CHRISTY" w:hAnsi="AR CHRISTY" w:cs="AR CHRISTY"/>
          <w:sz w:val="30"/>
          <w:szCs w:val="32"/>
        </w:rPr>
        <w:t>»</w:t>
      </w:r>
    </w:p>
    <w:p w:rsidR="00AD5F5D" w:rsidRPr="00AD5F5D" w:rsidRDefault="00AD5F5D" w:rsidP="00AD5F5D">
      <w:pPr>
        <w:jc w:val="center"/>
        <w:rPr>
          <w:sz w:val="16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keepNext/>
        <w:spacing w:before="240" w:after="60"/>
        <w:jc w:val="center"/>
        <w:outlineLvl w:val="0"/>
        <w:rPr>
          <w:b/>
          <w:bCs/>
          <w:caps/>
          <w:kern w:val="32"/>
          <w:sz w:val="32"/>
          <w:szCs w:val="28"/>
          <w:lang w:val="ru-RU"/>
        </w:rPr>
      </w:pPr>
      <w:r w:rsidRPr="00AD5F5D">
        <w:rPr>
          <w:b/>
          <w:bCs/>
          <w:caps/>
          <w:kern w:val="32"/>
          <w:sz w:val="32"/>
          <w:szCs w:val="28"/>
          <w:lang w:val="ru-RU"/>
        </w:rPr>
        <w:t>Програма</w:t>
      </w:r>
    </w:p>
    <w:p w:rsidR="00AD5F5D" w:rsidRPr="00AD5F5D" w:rsidRDefault="00AD5F5D" w:rsidP="00AD5F5D">
      <w:pPr>
        <w:jc w:val="center"/>
        <w:rPr>
          <w:b/>
          <w:sz w:val="28"/>
          <w:szCs w:val="28"/>
        </w:rPr>
      </w:pPr>
      <w:r w:rsidRPr="00AD5F5D">
        <w:rPr>
          <w:b/>
          <w:sz w:val="28"/>
          <w:szCs w:val="28"/>
        </w:rPr>
        <w:t xml:space="preserve">навчальної дисципліни </w:t>
      </w: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color w:val="FF0000"/>
          <w:sz w:val="20"/>
        </w:rPr>
      </w:pPr>
    </w:p>
    <w:p w:rsidR="00AD5F5D" w:rsidRPr="00AD5F5D" w:rsidRDefault="00AD5F5D" w:rsidP="00AD5F5D">
      <w:pPr>
        <w:jc w:val="center"/>
        <w:rPr>
          <w:b/>
          <w:color w:val="000000" w:themeColor="text1"/>
          <w:sz w:val="52"/>
          <w:szCs w:val="52"/>
          <w:u w:val="single"/>
          <w:lang w:val="ru-RU"/>
        </w:rPr>
      </w:pPr>
      <w:r w:rsidRPr="00AD5F5D">
        <w:rPr>
          <w:b/>
          <w:color w:val="000000" w:themeColor="text1"/>
          <w:sz w:val="52"/>
          <w:szCs w:val="52"/>
          <w:u w:val="single"/>
          <w:lang w:val="ru-RU"/>
        </w:rPr>
        <w:t>«</w:t>
      </w:r>
      <w:r w:rsidRPr="00AD5F5D">
        <w:rPr>
          <w:rFonts w:eastAsia="Calibri"/>
          <w:b/>
          <w:color w:val="000000" w:themeColor="text1"/>
          <w:sz w:val="52"/>
          <w:szCs w:val="52"/>
          <w:u w:val="single"/>
          <w:lang w:eastAsia="en-US"/>
        </w:rPr>
        <w:t xml:space="preserve"> Товарознавство</w:t>
      </w:r>
      <w:r w:rsidRPr="00AD5F5D">
        <w:rPr>
          <w:b/>
          <w:color w:val="000000" w:themeColor="text1"/>
          <w:sz w:val="52"/>
          <w:szCs w:val="52"/>
          <w:u w:val="single"/>
          <w:lang w:val="ru-RU"/>
        </w:rPr>
        <w:t>»</w:t>
      </w:r>
    </w:p>
    <w:p w:rsidR="00AD5F5D" w:rsidRPr="00AD5F5D" w:rsidRDefault="00AD5F5D" w:rsidP="00AD5F5D">
      <w:pPr>
        <w:keepNext/>
        <w:outlineLvl w:val="0"/>
        <w:rPr>
          <w:b/>
          <w:bCs/>
          <w:color w:val="000000" w:themeColor="text1"/>
          <w:kern w:val="32"/>
          <w:sz w:val="16"/>
          <w:szCs w:val="16"/>
        </w:rPr>
      </w:pPr>
      <w:r w:rsidRPr="00AD5F5D">
        <w:rPr>
          <w:b/>
          <w:bCs/>
          <w:color w:val="000000" w:themeColor="text1"/>
          <w:kern w:val="32"/>
          <w:sz w:val="16"/>
          <w:szCs w:val="16"/>
        </w:rPr>
        <w:t xml:space="preserve">                                                                                                    (назва навчальної дисципліни)</w:t>
      </w:r>
    </w:p>
    <w:p w:rsidR="00AD5F5D" w:rsidRPr="00AD5F5D" w:rsidRDefault="00AD5F5D" w:rsidP="00AD5F5D">
      <w:pPr>
        <w:keepNext/>
        <w:jc w:val="center"/>
        <w:outlineLvl w:val="0"/>
        <w:rPr>
          <w:b/>
          <w:bCs/>
          <w:color w:val="FF0000"/>
          <w:kern w:val="32"/>
          <w:sz w:val="28"/>
          <w:szCs w:val="28"/>
        </w:rPr>
      </w:pPr>
    </w:p>
    <w:p w:rsidR="00AD5F5D" w:rsidRPr="00AD5F5D" w:rsidRDefault="00AD5F5D" w:rsidP="00AD5F5D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AD5F5D">
        <w:rPr>
          <w:b/>
          <w:bCs/>
          <w:kern w:val="32"/>
          <w:sz w:val="28"/>
          <w:szCs w:val="28"/>
        </w:rPr>
        <w:t xml:space="preserve">Спеціальність: </w:t>
      </w:r>
      <w:r w:rsidRPr="00AD5F5D">
        <w:rPr>
          <w:bCs/>
          <w:kern w:val="32"/>
          <w:sz w:val="28"/>
          <w:szCs w:val="28"/>
        </w:rPr>
        <w:t xml:space="preserve">076 «Підприємництво, торгівля </w:t>
      </w:r>
    </w:p>
    <w:p w:rsidR="00AD5F5D" w:rsidRPr="00AD5F5D" w:rsidRDefault="00AD5F5D" w:rsidP="00AD5F5D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AD5F5D">
        <w:rPr>
          <w:bCs/>
          <w:kern w:val="32"/>
          <w:sz w:val="28"/>
          <w:szCs w:val="28"/>
        </w:rPr>
        <w:t>та біржова діяльність»</w:t>
      </w:r>
    </w:p>
    <w:p w:rsidR="00AD5F5D" w:rsidRPr="00AD5F5D" w:rsidRDefault="00AD5F5D" w:rsidP="00AD5F5D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AD5F5D">
        <w:rPr>
          <w:b/>
          <w:bCs/>
          <w:kern w:val="32"/>
          <w:sz w:val="28"/>
          <w:szCs w:val="28"/>
        </w:rPr>
        <w:t xml:space="preserve">                        Галузь знань: </w:t>
      </w:r>
      <w:r w:rsidRPr="00AD5F5D">
        <w:rPr>
          <w:bCs/>
          <w:kern w:val="32"/>
          <w:sz w:val="28"/>
          <w:szCs w:val="28"/>
        </w:rPr>
        <w:t>07 «Управління та адміністрування»</w:t>
      </w:r>
    </w:p>
    <w:p w:rsidR="00AD5F5D" w:rsidRPr="00AD5F5D" w:rsidRDefault="00AD5F5D" w:rsidP="00AD5F5D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AD5F5D">
        <w:rPr>
          <w:b/>
          <w:bCs/>
          <w:kern w:val="32"/>
          <w:sz w:val="28"/>
          <w:szCs w:val="28"/>
        </w:rPr>
        <w:t xml:space="preserve">                 Спеціалізація:   </w:t>
      </w:r>
      <w:r w:rsidRPr="00AD5F5D">
        <w:rPr>
          <w:bCs/>
          <w:kern w:val="32"/>
          <w:sz w:val="28"/>
          <w:szCs w:val="28"/>
        </w:rPr>
        <w:t>«Товарознавство та комерційна діяльність»</w:t>
      </w:r>
    </w:p>
    <w:p w:rsidR="00AD5F5D" w:rsidRPr="00AD5F5D" w:rsidRDefault="00AD5F5D" w:rsidP="00AD5F5D">
      <w:pPr>
        <w:jc w:val="center"/>
        <w:rPr>
          <w:rFonts w:eastAsiaTheme="minorHAnsi"/>
          <w:sz w:val="28"/>
          <w:szCs w:val="28"/>
          <w:lang w:eastAsia="en-US"/>
        </w:rPr>
      </w:pPr>
      <w:r w:rsidRPr="00AD5F5D">
        <w:rPr>
          <w:rFonts w:eastAsiaTheme="minorHAnsi"/>
          <w:b/>
          <w:sz w:val="28"/>
          <w:szCs w:val="28"/>
          <w:lang w:eastAsia="en-US"/>
        </w:rPr>
        <w:t xml:space="preserve">              Освітньо-професійний ступінь фахової </w:t>
      </w:r>
      <w:proofErr w:type="spellStart"/>
      <w:r w:rsidRPr="00AD5F5D">
        <w:rPr>
          <w:rFonts w:eastAsiaTheme="minorHAnsi"/>
          <w:b/>
          <w:sz w:val="28"/>
          <w:szCs w:val="28"/>
          <w:lang w:eastAsia="en-US"/>
        </w:rPr>
        <w:t>передвищої</w:t>
      </w:r>
      <w:proofErr w:type="spellEnd"/>
      <w:r w:rsidRPr="00AD5F5D">
        <w:rPr>
          <w:rFonts w:eastAsiaTheme="minorHAnsi"/>
          <w:b/>
          <w:sz w:val="28"/>
          <w:szCs w:val="28"/>
          <w:lang w:eastAsia="en-US"/>
        </w:rPr>
        <w:t xml:space="preserve"> освіти:                                                                                             </w:t>
      </w:r>
      <w:r w:rsidRPr="00AD5F5D">
        <w:rPr>
          <w:rFonts w:eastAsiaTheme="minorHAnsi"/>
          <w:sz w:val="28"/>
          <w:szCs w:val="28"/>
          <w:u w:val="single"/>
          <w:lang w:eastAsia="en-US"/>
        </w:rPr>
        <w:t>фаховий молодший бакалавр</w:t>
      </w:r>
    </w:p>
    <w:p w:rsidR="00AD5F5D" w:rsidRPr="00AD5F5D" w:rsidRDefault="00AD5F5D" w:rsidP="00AD5F5D">
      <w:pPr>
        <w:rPr>
          <w:rFonts w:eastAsiaTheme="minorHAnsi"/>
          <w:b/>
          <w:sz w:val="16"/>
          <w:szCs w:val="16"/>
          <w:lang w:eastAsia="en-US"/>
        </w:rPr>
      </w:pPr>
      <w:r w:rsidRPr="00AD5F5D">
        <w:rPr>
          <w:rFonts w:eastAsiaTheme="minorHAnsi"/>
          <w:b/>
          <w:sz w:val="16"/>
          <w:szCs w:val="16"/>
          <w:lang w:eastAsia="en-US"/>
        </w:rPr>
        <w:t xml:space="preserve">                                                                                                      (назва освітньо-професійного ступеню)</w:t>
      </w:r>
    </w:p>
    <w:p w:rsidR="00AD5F5D" w:rsidRPr="00AD5F5D" w:rsidRDefault="00AD5F5D" w:rsidP="00AD5F5D">
      <w:pPr>
        <w:ind w:firstLine="708"/>
        <w:rPr>
          <w:rFonts w:eastAsiaTheme="minorHAnsi"/>
          <w:sz w:val="22"/>
          <w:szCs w:val="22"/>
          <w:lang w:eastAsia="en-US"/>
        </w:rPr>
      </w:pPr>
      <w:r w:rsidRPr="00AD5F5D">
        <w:rPr>
          <w:rFonts w:eastAsiaTheme="minorHAnsi"/>
          <w:b/>
          <w:sz w:val="28"/>
          <w:szCs w:val="28"/>
          <w:lang w:eastAsia="en-US"/>
        </w:rPr>
        <w:t xml:space="preserve">                   </w:t>
      </w:r>
    </w:p>
    <w:p w:rsidR="00AD5F5D" w:rsidRPr="00AD5F5D" w:rsidRDefault="00AD5F5D" w:rsidP="00AD5F5D">
      <w:pPr>
        <w:jc w:val="center"/>
        <w:rPr>
          <w:b/>
          <w:color w:val="000000" w:themeColor="text1"/>
          <w:sz w:val="28"/>
          <w:szCs w:val="28"/>
        </w:rPr>
      </w:pPr>
      <w:r w:rsidRPr="00AD5F5D">
        <w:rPr>
          <w:b/>
          <w:i/>
          <w:color w:val="000000" w:themeColor="text1"/>
          <w:sz w:val="28"/>
          <w:szCs w:val="28"/>
        </w:rPr>
        <w:t xml:space="preserve"> </w:t>
      </w:r>
      <w:r w:rsidRPr="00AD5F5D">
        <w:rPr>
          <w:b/>
          <w:color w:val="000000" w:themeColor="text1"/>
          <w:sz w:val="28"/>
          <w:szCs w:val="28"/>
          <w:lang w:val="ru-RU"/>
        </w:rPr>
        <w:t>(ш</w:t>
      </w:r>
      <w:proofErr w:type="spellStart"/>
      <w:r w:rsidRPr="00AD5F5D">
        <w:rPr>
          <w:b/>
          <w:color w:val="000000" w:themeColor="text1"/>
          <w:sz w:val="28"/>
          <w:szCs w:val="28"/>
        </w:rPr>
        <w:t>ифр</w:t>
      </w:r>
      <w:proofErr w:type="spellEnd"/>
      <w:r w:rsidRPr="00AD5F5D">
        <w:rPr>
          <w:b/>
          <w:color w:val="000000" w:themeColor="text1"/>
          <w:sz w:val="28"/>
          <w:szCs w:val="28"/>
        </w:rPr>
        <w:t xml:space="preserve"> дисципліни за ОПП </w:t>
      </w:r>
      <w:r w:rsidRPr="00AD5F5D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AD5F5D">
        <w:rPr>
          <w:b/>
          <w:color w:val="000000" w:themeColor="text1"/>
          <w:sz w:val="28"/>
          <w:szCs w:val="28"/>
          <w:u w:val="single"/>
        </w:rPr>
        <w:t>ОК</w:t>
      </w:r>
      <w:proofErr w:type="gramEnd"/>
      <w:r w:rsidRPr="00AD5F5D">
        <w:rPr>
          <w:b/>
          <w:color w:val="000000" w:themeColor="text1"/>
          <w:sz w:val="28"/>
          <w:szCs w:val="28"/>
          <w:u w:val="single"/>
        </w:rPr>
        <w:t xml:space="preserve"> 21</w:t>
      </w:r>
      <w:r w:rsidRPr="00AD5F5D">
        <w:rPr>
          <w:b/>
          <w:color w:val="000000" w:themeColor="text1"/>
          <w:sz w:val="28"/>
          <w:szCs w:val="28"/>
        </w:rPr>
        <w:t>)</w:t>
      </w:r>
    </w:p>
    <w:p w:rsidR="00AD5F5D" w:rsidRPr="00AD5F5D" w:rsidRDefault="00AD5F5D" w:rsidP="00AD5F5D">
      <w:pPr>
        <w:jc w:val="center"/>
        <w:rPr>
          <w:color w:val="000000" w:themeColor="text1"/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</w:p>
    <w:p w:rsidR="00AD5F5D" w:rsidRPr="00AD5F5D" w:rsidRDefault="00AD5F5D" w:rsidP="00AD5F5D">
      <w:pPr>
        <w:jc w:val="center"/>
        <w:rPr>
          <w:sz w:val="20"/>
        </w:rPr>
      </w:pPr>
      <w:r w:rsidRPr="00AD5F5D">
        <w:rPr>
          <w:b/>
          <w:sz w:val="20"/>
        </w:rPr>
        <w:t>2020 р.</w:t>
      </w:r>
      <w:r w:rsidRPr="00AD5F5D">
        <w:rPr>
          <w:sz w:val="20"/>
        </w:rPr>
        <w:br w:type="page"/>
      </w:r>
    </w:p>
    <w:p w:rsidR="00AD5F5D" w:rsidRPr="00AD5F5D" w:rsidRDefault="00AD5F5D" w:rsidP="00AD5F5D">
      <w:pPr>
        <w:rPr>
          <w:sz w:val="28"/>
          <w:szCs w:val="22"/>
        </w:rPr>
      </w:pPr>
      <w:r w:rsidRPr="00AD5F5D">
        <w:rPr>
          <w:sz w:val="22"/>
          <w:szCs w:val="22"/>
        </w:rPr>
        <w:lastRenderedPageBreak/>
        <w:t xml:space="preserve">РОЗРОБЛЕНО ТА ВНЕСЕНО: </w:t>
      </w:r>
      <w:r w:rsidRPr="00AD5F5D">
        <w:rPr>
          <w:sz w:val="28"/>
          <w:szCs w:val="22"/>
        </w:rPr>
        <w:t>Державним професійно-технічним навчальним закладом</w:t>
      </w:r>
    </w:p>
    <w:p w:rsidR="00AD5F5D" w:rsidRPr="00AD5F5D" w:rsidRDefault="00AD5F5D" w:rsidP="00AD5F5D">
      <w:pPr>
        <w:rPr>
          <w:sz w:val="28"/>
          <w:szCs w:val="22"/>
        </w:rPr>
      </w:pPr>
      <w:r w:rsidRPr="00AD5F5D">
        <w:rPr>
          <w:sz w:val="28"/>
          <w:szCs w:val="22"/>
        </w:rPr>
        <w:t xml:space="preserve">                                           « Роменське вище професійне училище»</w:t>
      </w:r>
    </w:p>
    <w:p w:rsidR="00AD5F5D" w:rsidRPr="00AD5F5D" w:rsidRDefault="00AD5F5D" w:rsidP="00AD5F5D">
      <w:pPr>
        <w:rPr>
          <w:sz w:val="16"/>
          <w:szCs w:val="16"/>
        </w:rPr>
      </w:pPr>
      <w:r w:rsidRPr="00AD5F5D">
        <w:rPr>
          <w:sz w:val="22"/>
          <w:szCs w:val="22"/>
        </w:rPr>
        <w:t xml:space="preserve">                                                                     </w:t>
      </w: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rPr>
          <w:color w:val="000000" w:themeColor="text1"/>
          <w:sz w:val="22"/>
          <w:szCs w:val="22"/>
        </w:rPr>
      </w:pPr>
      <w:r w:rsidRPr="00AD5F5D">
        <w:rPr>
          <w:sz w:val="22"/>
          <w:szCs w:val="22"/>
        </w:rPr>
        <w:t xml:space="preserve">РОЗРОБНИКИ ПРОГРАМИ: </w:t>
      </w:r>
      <w:r w:rsidRPr="00AD5F5D">
        <w:rPr>
          <w:sz w:val="28"/>
          <w:szCs w:val="22"/>
        </w:rPr>
        <w:t>викладач Державного професійно-технічного навчального                        закладу « Роменське вище професійне училище»</w:t>
      </w:r>
      <w:r w:rsidRPr="00AD5F5D">
        <w:rPr>
          <w:sz w:val="28"/>
          <w:szCs w:val="22"/>
          <w:u w:val="single"/>
        </w:rPr>
        <w:t xml:space="preserve">   </w:t>
      </w:r>
      <w:r w:rsidRPr="00AD5F5D">
        <w:rPr>
          <w:color w:val="FF0000"/>
          <w:sz w:val="28"/>
          <w:szCs w:val="22"/>
          <w:u w:val="single"/>
        </w:rPr>
        <w:t xml:space="preserve">  </w:t>
      </w:r>
      <w:proofErr w:type="spellStart"/>
      <w:r w:rsidRPr="00AD5F5D">
        <w:rPr>
          <w:color w:val="000000" w:themeColor="text1"/>
          <w:sz w:val="28"/>
          <w:szCs w:val="22"/>
          <w:u w:val="single"/>
        </w:rPr>
        <w:t>Полуян</w:t>
      </w:r>
      <w:proofErr w:type="spellEnd"/>
      <w:r w:rsidRPr="00AD5F5D">
        <w:rPr>
          <w:color w:val="000000" w:themeColor="text1"/>
          <w:sz w:val="28"/>
          <w:szCs w:val="22"/>
          <w:u w:val="single"/>
        </w:rPr>
        <w:t xml:space="preserve"> Світлана Віталіївна</w:t>
      </w: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rPr>
          <w:sz w:val="22"/>
          <w:szCs w:val="22"/>
        </w:rPr>
      </w:pPr>
    </w:p>
    <w:p w:rsidR="00AD5F5D" w:rsidRPr="00AD5F5D" w:rsidRDefault="00AD5F5D" w:rsidP="00AD5F5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D5F5D">
        <w:rPr>
          <w:sz w:val="20"/>
        </w:rPr>
        <w:br w:type="page"/>
      </w:r>
    </w:p>
    <w:p w:rsidR="00AD5F5D" w:rsidRPr="00AD5F5D" w:rsidRDefault="00AD5F5D" w:rsidP="00AD5F5D">
      <w:pPr>
        <w:jc w:val="center"/>
        <w:rPr>
          <w:b/>
          <w:bCs/>
          <w:caps/>
        </w:rPr>
      </w:pPr>
      <w:r w:rsidRPr="00AD5F5D">
        <w:rPr>
          <w:b/>
          <w:bCs/>
          <w:caps/>
        </w:rPr>
        <w:lastRenderedPageBreak/>
        <w:t>Вступ</w:t>
      </w:r>
    </w:p>
    <w:p w:rsidR="00AD5F5D" w:rsidRPr="00AD5F5D" w:rsidRDefault="00AD5F5D" w:rsidP="00AD5F5D">
      <w:pPr>
        <w:ind w:left="540"/>
        <w:jc w:val="both"/>
        <w:rPr>
          <w:sz w:val="28"/>
          <w:szCs w:val="28"/>
        </w:rPr>
      </w:pPr>
      <w:r w:rsidRPr="00AD5F5D">
        <w:rPr>
          <w:sz w:val="28"/>
          <w:szCs w:val="28"/>
        </w:rPr>
        <w:t xml:space="preserve">          </w:t>
      </w:r>
    </w:p>
    <w:p w:rsidR="00AD5F5D" w:rsidRPr="00AD5F5D" w:rsidRDefault="00AD5F5D" w:rsidP="00AD5F5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D5F5D">
        <w:rPr>
          <w:sz w:val="28"/>
          <w:szCs w:val="28"/>
        </w:rPr>
        <w:t xml:space="preserve">         </w:t>
      </w:r>
      <w:r w:rsidRPr="00AD5F5D">
        <w:rPr>
          <w:color w:val="000000" w:themeColor="text1"/>
          <w:sz w:val="28"/>
          <w:szCs w:val="28"/>
        </w:rPr>
        <w:t xml:space="preserve">Програма вивчення навчальної дисципліни «Товарознавство» складена відповідно до нормативної складової освітньо-професійної програми «Товарознавство та комерційна діяльність»  підготовки фахових молодших бакалаврів 076 «Підприємництво, торгівля та біржова діяльність» галузі знань 07 Управління та адміністрування».                                                                                                                                          </w:t>
      </w:r>
    </w:p>
    <w:p w:rsidR="004F753D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b/>
          <w:bCs/>
          <w:color w:val="000000" w:themeColor="text1"/>
          <w:sz w:val="28"/>
          <w:szCs w:val="28"/>
        </w:rPr>
        <w:t>Предметом</w:t>
      </w:r>
      <w:r w:rsidRPr="00AD5F5D">
        <w:rPr>
          <w:color w:val="000000" w:themeColor="text1"/>
          <w:sz w:val="28"/>
          <w:szCs w:val="28"/>
        </w:rPr>
        <w:t xml:space="preserve"> вивчення  навчальної дисципліни є</w:t>
      </w:r>
      <w:r w:rsidR="00E551F3" w:rsidRPr="00AD5F5D">
        <w:rPr>
          <w:color w:val="000000" w:themeColor="text1"/>
          <w:sz w:val="28"/>
          <w:szCs w:val="28"/>
        </w:rPr>
        <w:t>:</w:t>
      </w:r>
    </w:p>
    <w:p w:rsidR="00E551F3" w:rsidRPr="00AD5F5D" w:rsidRDefault="004F753D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-</w:t>
      </w:r>
      <w:r w:rsidR="00F82E58" w:rsidRPr="00AD5F5D">
        <w:rPr>
          <w:color w:val="000000" w:themeColor="text1"/>
          <w:sz w:val="28"/>
          <w:szCs w:val="28"/>
        </w:rPr>
        <w:t xml:space="preserve"> </w:t>
      </w:r>
      <w:r w:rsidR="00E551F3" w:rsidRPr="00AD5F5D">
        <w:rPr>
          <w:color w:val="000000" w:themeColor="text1"/>
          <w:sz w:val="28"/>
          <w:szCs w:val="28"/>
        </w:rPr>
        <w:t>споживна вартість і споживна цінність товару;</w:t>
      </w:r>
    </w:p>
    <w:p w:rsidR="00E551F3" w:rsidRPr="00AD5F5D" w:rsidRDefault="00E551F3" w:rsidP="00AD5F5D">
      <w:pPr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AD5F5D">
        <w:rPr>
          <w:color w:val="000000" w:themeColor="text1"/>
          <w:sz w:val="28"/>
          <w:szCs w:val="28"/>
        </w:rPr>
        <w:t>-споживні</w:t>
      </w:r>
      <w:proofErr w:type="spellEnd"/>
      <w:r w:rsidRPr="00AD5F5D">
        <w:rPr>
          <w:color w:val="000000" w:themeColor="text1"/>
          <w:sz w:val="28"/>
          <w:szCs w:val="28"/>
        </w:rPr>
        <w:t xml:space="preserve"> властивості та асортимент непродовольчих товарів;</w:t>
      </w:r>
    </w:p>
    <w:p w:rsidR="00E551F3" w:rsidRPr="00AD5F5D" w:rsidRDefault="00E551F3" w:rsidP="00AD5F5D">
      <w:pPr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AD5F5D">
        <w:rPr>
          <w:color w:val="000000" w:themeColor="text1"/>
          <w:sz w:val="28"/>
          <w:szCs w:val="28"/>
        </w:rPr>
        <w:t>-споживні</w:t>
      </w:r>
      <w:proofErr w:type="spellEnd"/>
      <w:r w:rsidRPr="00AD5F5D">
        <w:rPr>
          <w:color w:val="000000" w:themeColor="text1"/>
          <w:sz w:val="28"/>
          <w:szCs w:val="28"/>
        </w:rPr>
        <w:t xml:space="preserve"> властивості та асортимент продовольчих товарів.</w:t>
      </w:r>
    </w:p>
    <w:p w:rsidR="00F82E58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ind w:firstLine="540"/>
        <w:jc w:val="both"/>
        <w:rPr>
          <w:iCs/>
          <w:color w:val="000000" w:themeColor="text1"/>
          <w:sz w:val="28"/>
          <w:szCs w:val="28"/>
        </w:rPr>
      </w:pPr>
      <w:r w:rsidRPr="00AD5F5D">
        <w:rPr>
          <w:b/>
          <w:bCs/>
          <w:color w:val="000000" w:themeColor="text1"/>
          <w:sz w:val="28"/>
          <w:szCs w:val="28"/>
        </w:rPr>
        <w:t xml:space="preserve"> Міждисциплінарні зв’язки</w:t>
      </w:r>
      <w:r w:rsidRPr="00AD5F5D">
        <w:rPr>
          <w:color w:val="000000" w:themeColor="text1"/>
          <w:sz w:val="28"/>
          <w:szCs w:val="28"/>
        </w:rPr>
        <w:t xml:space="preserve">: матеріал предмету базується на знаннях, одержаних студентами           </w:t>
      </w:r>
      <w:r w:rsidR="002428AB" w:rsidRPr="00AD5F5D">
        <w:rPr>
          <w:color w:val="000000" w:themeColor="text1"/>
          <w:sz w:val="28"/>
          <w:szCs w:val="28"/>
        </w:rPr>
        <w:t xml:space="preserve"> з дисциплін:</w:t>
      </w:r>
      <w:r w:rsidR="002428AB" w:rsidRPr="00AD5F5D">
        <w:rPr>
          <w:iCs/>
          <w:color w:val="000000" w:themeColor="text1"/>
          <w:sz w:val="28"/>
          <w:szCs w:val="28"/>
        </w:rPr>
        <w:t xml:space="preserve"> Хімія </w:t>
      </w:r>
      <w:r w:rsidR="002428AB" w:rsidRPr="00AD5F5D">
        <w:rPr>
          <w:color w:val="000000" w:themeColor="text1"/>
          <w:sz w:val="28"/>
          <w:szCs w:val="28"/>
        </w:rPr>
        <w:t>(неорганічна, органічна, аналітична, фізична, колоїдна)</w:t>
      </w:r>
      <w:r w:rsidR="00B64050" w:rsidRPr="00AD5F5D">
        <w:rPr>
          <w:color w:val="000000" w:themeColor="text1"/>
          <w:sz w:val="28"/>
          <w:szCs w:val="28"/>
        </w:rPr>
        <w:t>,</w:t>
      </w:r>
      <w:r w:rsidR="002428AB" w:rsidRPr="00AD5F5D">
        <w:rPr>
          <w:color w:val="000000" w:themeColor="text1"/>
          <w:sz w:val="28"/>
          <w:szCs w:val="28"/>
        </w:rPr>
        <w:t xml:space="preserve"> </w:t>
      </w:r>
      <w:r w:rsidR="00B64050" w:rsidRPr="00AD5F5D">
        <w:rPr>
          <w:iCs/>
          <w:color w:val="000000" w:themeColor="text1"/>
          <w:sz w:val="28"/>
          <w:szCs w:val="28"/>
        </w:rPr>
        <w:t>фізика</w:t>
      </w:r>
    </w:p>
    <w:p w:rsidR="004F753D" w:rsidRPr="00AD5F5D" w:rsidRDefault="004F753D" w:rsidP="00AD5F5D">
      <w:pPr>
        <w:ind w:firstLine="540"/>
        <w:jc w:val="both"/>
        <w:rPr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Програма навчальної дисципліни складається з таких змістових модулів (розділів):</w:t>
      </w:r>
    </w:p>
    <w:p w:rsidR="00B64050" w:rsidRPr="00AD5F5D" w:rsidRDefault="00F82E58" w:rsidP="00AD5F5D">
      <w:pPr>
        <w:spacing w:line="260" w:lineRule="exact"/>
        <w:ind w:right="57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1.</w:t>
      </w:r>
      <w:r w:rsidR="00B64050" w:rsidRPr="00AD5F5D">
        <w:rPr>
          <w:color w:val="000000" w:themeColor="text1"/>
          <w:sz w:val="28"/>
          <w:szCs w:val="28"/>
        </w:rPr>
        <w:t xml:space="preserve"> Споживні властивості товарів</w:t>
      </w:r>
    </w:p>
    <w:p w:rsidR="00B64050" w:rsidRPr="00AD5F5D" w:rsidRDefault="00B64050" w:rsidP="00AD5F5D">
      <w:pPr>
        <w:spacing w:line="260" w:lineRule="exact"/>
        <w:ind w:right="57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2.Класифікація та асортимент товарів</w:t>
      </w:r>
    </w:p>
    <w:p w:rsidR="00B64050" w:rsidRPr="00AD5F5D" w:rsidRDefault="00B64050" w:rsidP="00AD5F5D">
      <w:pPr>
        <w:spacing w:line="260" w:lineRule="exact"/>
        <w:ind w:right="57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3</w:t>
      </w:r>
      <w:r w:rsidR="008F7503" w:rsidRPr="00AD5F5D">
        <w:rPr>
          <w:color w:val="000000" w:themeColor="text1"/>
          <w:sz w:val="28"/>
          <w:szCs w:val="28"/>
        </w:rPr>
        <w:t>-4</w:t>
      </w:r>
      <w:r w:rsidRPr="00AD5F5D">
        <w:rPr>
          <w:color w:val="000000" w:themeColor="text1"/>
          <w:sz w:val="28"/>
          <w:szCs w:val="28"/>
        </w:rPr>
        <w:t xml:space="preserve">.Якість </w:t>
      </w:r>
      <w:proofErr w:type="spellStart"/>
      <w:r w:rsidRPr="00AD5F5D">
        <w:rPr>
          <w:color w:val="000000" w:themeColor="text1"/>
          <w:sz w:val="28"/>
          <w:szCs w:val="28"/>
        </w:rPr>
        <w:t>товарів</w:t>
      </w:r>
      <w:r w:rsidR="008F7503" w:rsidRPr="00AD5F5D">
        <w:rPr>
          <w:color w:val="000000" w:themeColor="text1"/>
          <w:sz w:val="28"/>
          <w:szCs w:val="28"/>
        </w:rPr>
        <w:t>.</w:t>
      </w:r>
      <w:r w:rsidRPr="00AD5F5D">
        <w:rPr>
          <w:color w:val="000000" w:themeColor="text1"/>
          <w:sz w:val="28"/>
          <w:szCs w:val="28"/>
        </w:rPr>
        <w:t>Контроль</w:t>
      </w:r>
      <w:proofErr w:type="spellEnd"/>
      <w:r w:rsidRPr="00AD5F5D">
        <w:rPr>
          <w:color w:val="000000" w:themeColor="text1"/>
          <w:sz w:val="28"/>
          <w:szCs w:val="28"/>
        </w:rPr>
        <w:t xml:space="preserve"> якості товарів </w:t>
      </w:r>
    </w:p>
    <w:p w:rsidR="00B64050" w:rsidRPr="00AD5F5D" w:rsidRDefault="00B64050" w:rsidP="00AD5F5D">
      <w:pPr>
        <w:pStyle w:val="Iauiue"/>
        <w:spacing w:line="260" w:lineRule="exact"/>
        <w:jc w:val="both"/>
        <w:rPr>
          <w:color w:val="000000" w:themeColor="text1"/>
          <w:sz w:val="28"/>
          <w:szCs w:val="28"/>
          <w:lang w:val="uk-UA"/>
        </w:rPr>
      </w:pPr>
      <w:r w:rsidRPr="00AD5F5D">
        <w:rPr>
          <w:color w:val="000000" w:themeColor="text1"/>
          <w:sz w:val="28"/>
          <w:szCs w:val="28"/>
          <w:lang w:val="uk-UA"/>
        </w:rPr>
        <w:t>5.Кодування товарів</w:t>
      </w:r>
    </w:p>
    <w:p w:rsidR="00B64050" w:rsidRPr="00AD5F5D" w:rsidRDefault="00B64050" w:rsidP="00AD5F5D">
      <w:pPr>
        <w:pStyle w:val="Iauiue"/>
        <w:spacing w:line="260" w:lineRule="exact"/>
        <w:jc w:val="both"/>
        <w:rPr>
          <w:color w:val="000000" w:themeColor="text1"/>
          <w:sz w:val="28"/>
          <w:szCs w:val="28"/>
          <w:lang w:val="uk-UA"/>
        </w:rPr>
      </w:pPr>
      <w:r w:rsidRPr="00AD5F5D">
        <w:rPr>
          <w:color w:val="000000" w:themeColor="text1"/>
          <w:sz w:val="28"/>
          <w:szCs w:val="28"/>
          <w:lang w:val="uk-UA"/>
        </w:rPr>
        <w:t>6.Ідентифікація товарів</w:t>
      </w:r>
    </w:p>
    <w:p w:rsidR="00B64050" w:rsidRPr="00AD5F5D" w:rsidRDefault="00B64050" w:rsidP="00AD5F5D">
      <w:pPr>
        <w:pStyle w:val="Iauiue"/>
        <w:spacing w:line="260" w:lineRule="exact"/>
        <w:jc w:val="both"/>
        <w:rPr>
          <w:color w:val="000000" w:themeColor="text1"/>
          <w:sz w:val="28"/>
          <w:szCs w:val="28"/>
          <w:lang w:val="uk-UA"/>
        </w:rPr>
      </w:pPr>
      <w:r w:rsidRPr="00AD5F5D">
        <w:rPr>
          <w:rStyle w:val="af1"/>
          <w:color w:val="000000" w:themeColor="text1"/>
          <w:sz w:val="28"/>
          <w:szCs w:val="28"/>
          <w:lang w:val="uk-UA"/>
        </w:rPr>
        <w:t>7.Основи збереженості та втрати товарів у сфері обігу</w:t>
      </w:r>
      <w:r w:rsidRPr="00AD5F5D">
        <w:rPr>
          <w:color w:val="000000" w:themeColor="text1"/>
          <w:sz w:val="28"/>
          <w:szCs w:val="28"/>
          <w:lang w:val="uk-UA"/>
        </w:rPr>
        <w:t xml:space="preserve"> </w:t>
      </w:r>
    </w:p>
    <w:p w:rsidR="00B64050" w:rsidRPr="00AD5F5D" w:rsidRDefault="00B64050" w:rsidP="00AD5F5D">
      <w:pPr>
        <w:pStyle w:val="Iauiue"/>
        <w:spacing w:line="260" w:lineRule="exact"/>
        <w:jc w:val="both"/>
        <w:rPr>
          <w:color w:val="000000" w:themeColor="text1"/>
          <w:sz w:val="28"/>
          <w:szCs w:val="28"/>
          <w:lang w:val="uk-UA"/>
        </w:rPr>
      </w:pPr>
      <w:r w:rsidRPr="00AD5F5D">
        <w:rPr>
          <w:color w:val="000000" w:themeColor="text1"/>
          <w:sz w:val="28"/>
          <w:szCs w:val="28"/>
          <w:lang w:val="uk-UA"/>
        </w:rPr>
        <w:t>8.Товарознавство продовольчих товарів</w:t>
      </w:r>
    </w:p>
    <w:p w:rsidR="00B64050" w:rsidRPr="00AD5F5D" w:rsidRDefault="00B64050" w:rsidP="00AD5F5D">
      <w:pPr>
        <w:pStyle w:val="Iauiue"/>
        <w:spacing w:line="260" w:lineRule="exact"/>
        <w:jc w:val="both"/>
        <w:rPr>
          <w:color w:val="000000" w:themeColor="text1"/>
          <w:sz w:val="28"/>
          <w:szCs w:val="28"/>
          <w:lang w:val="uk-UA"/>
        </w:rPr>
      </w:pPr>
      <w:r w:rsidRPr="00AD5F5D">
        <w:rPr>
          <w:color w:val="000000" w:themeColor="text1"/>
          <w:sz w:val="28"/>
          <w:szCs w:val="28"/>
          <w:lang w:val="uk-UA"/>
        </w:rPr>
        <w:t>9.Товарознавство непродовольчих товарів</w:t>
      </w:r>
    </w:p>
    <w:p w:rsidR="00F82E58" w:rsidRPr="00AD5F5D" w:rsidRDefault="00B64050" w:rsidP="00AD5F5D">
      <w:pPr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10.Товарознавство квітів</w:t>
      </w: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jc w:val="both"/>
        <w:rPr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pStyle w:val="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Мета та завдання навчальної дисципліни</w:t>
      </w:r>
    </w:p>
    <w:p w:rsidR="00B64050" w:rsidRPr="00AD5F5D" w:rsidRDefault="00B64050" w:rsidP="00AD5F5D">
      <w:pPr>
        <w:jc w:val="both"/>
        <w:rPr>
          <w:color w:val="000000" w:themeColor="text1"/>
          <w:sz w:val="28"/>
          <w:szCs w:val="28"/>
        </w:rPr>
      </w:pPr>
    </w:p>
    <w:p w:rsidR="00E551F3" w:rsidRPr="00AD5F5D" w:rsidRDefault="00F82E58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 xml:space="preserve">1.1. </w:t>
      </w:r>
      <w:r w:rsidRPr="00AD5F5D">
        <w:rPr>
          <w:b/>
          <w:i/>
          <w:color w:val="000000" w:themeColor="text1"/>
          <w:szCs w:val="28"/>
        </w:rPr>
        <w:t>Метою викладання навчальної дисципліни</w:t>
      </w:r>
      <w:r w:rsidRPr="00AD5F5D">
        <w:rPr>
          <w:color w:val="000000" w:themeColor="text1"/>
          <w:szCs w:val="28"/>
        </w:rPr>
        <w:t xml:space="preserve"> “</w:t>
      </w:r>
      <w:r w:rsidR="002C620E" w:rsidRPr="00AD5F5D">
        <w:rPr>
          <w:color w:val="000000" w:themeColor="text1"/>
          <w:szCs w:val="28"/>
        </w:rPr>
        <w:t xml:space="preserve"> ТОВАРОЗНАВСТВО</w:t>
      </w:r>
      <w:r w:rsidRPr="00AD5F5D">
        <w:rPr>
          <w:color w:val="000000" w:themeColor="text1"/>
          <w:szCs w:val="28"/>
        </w:rPr>
        <w:t xml:space="preserve">” є </w:t>
      </w:r>
      <w:r w:rsidR="00E551F3" w:rsidRPr="00AD5F5D">
        <w:rPr>
          <w:color w:val="000000" w:themeColor="text1"/>
          <w:szCs w:val="28"/>
        </w:rPr>
        <w:t>:</w:t>
      </w:r>
    </w:p>
    <w:p w:rsidR="00E551F3" w:rsidRPr="00AD5F5D" w:rsidRDefault="00E551F3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>- формування системного підходу до пізнання товару, предмета товарознавства як наукової дисципліни, надання знань щодо сутності основних категорій та понять, принципів і методів теоретичного товарознавства, зако</w:t>
      </w:r>
      <w:r w:rsidRPr="00AD5F5D">
        <w:rPr>
          <w:color w:val="000000" w:themeColor="text1"/>
          <w:szCs w:val="28"/>
        </w:rPr>
        <w:softHyphen/>
        <w:t>номірностей формування споживних властивостей, якостей і асортименту то</w:t>
      </w:r>
      <w:r w:rsidRPr="00AD5F5D">
        <w:rPr>
          <w:color w:val="000000" w:themeColor="text1"/>
          <w:szCs w:val="28"/>
        </w:rPr>
        <w:softHyphen/>
        <w:t>ва</w:t>
      </w:r>
      <w:r w:rsidRPr="00AD5F5D">
        <w:rPr>
          <w:color w:val="000000" w:themeColor="text1"/>
          <w:szCs w:val="28"/>
        </w:rPr>
        <w:softHyphen/>
        <w:t>рів народного споживання, основ стандартизації, класифікації та формування асортименту;</w:t>
      </w:r>
    </w:p>
    <w:p w:rsidR="00E551F3" w:rsidRPr="00AD5F5D" w:rsidRDefault="00E551F3" w:rsidP="00AD5F5D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D5F5D">
        <w:rPr>
          <w:color w:val="000000" w:themeColor="text1"/>
          <w:sz w:val="28"/>
          <w:szCs w:val="28"/>
        </w:rPr>
        <w:t>-надання</w:t>
      </w:r>
      <w:proofErr w:type="spellEnd"/>
      <w:r w:rsidRPr="00AD5F5D">
        <w:rPr>
          <w:color w:val="000000" w:themeColor="text1"/>
          <w:sz w:val="28"/>
          <w:szCs w:val="28"/>
        </w:rPr>
        <w:t xml:space="preserve"> спеціальних теоретичних знань щодо формування та зберігання споживних властивостей товарів упродовж їх життєвого циклу, асортименту та навичок оцінювання споживних властивостей товарів;</w:t>
      </w:r>
    </w:p>
    <w:p w:rsidR="00F82E58" w:rsidRPr="00AD5F5D" w:rsidRDefault="00E551F3" w:rsidP="00AD5F5D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D5F5D">
        <w:rPr>
          <w:color w:val="000000" w:themeColor="text1"/>
          <w:sz w:val="28"/>
          <w:szCs w:val="28"/>
        </w:rPr>
        <w:t>-надання</w:t>
      </w:r>
      <w:proofErr w:type="spellEnd"/>
      <w:r w:rsidRPr="00AD5F5D">
        <w:rPr>
          <w:color w:val="000000" w:themeColor="text1"/>
          <w:sz w:val="28"/>
          <w:szCs w:val="28"/>
        </w:rPr>
        <w:t xml:space="preserve"> теоретичних знань щодо формування та зберігання споживних властивостей непродовольчих товарів упродовж їх життєвого циклу, асортименту та набуття навичок оцінювання споживчих властивостей товарів, маркування, пакування та зберігання.</w:t>
      </w:r>
    </w:p>
    <w:p w:rsidR="00F82E58" w:rsidRPr="00AD5F5D" w:rsidRDefault="00F82E58" w:rsidP="00AD5F5D">
      <w:pPr>
        <w:pStyle w:val="aa"/>
        <w:ind w:firstLine="0"/>
        <w:jc w:val="both"/>
        <w:rPr>
          <w:color w:val="000000" w:themeColor="text1"/>
          <w:szCs w:val="28"/>
        </w:rPr>
      </w:pPr>
    </w:p>
    <w:p w:rsidR="00F82E58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1.2</w:t>
      </w:r>
      <w:r w:rsidRPr="00AD5F5D">
        <w:rPr>
          <w:b/>
          <w:i/>
          <w:color w:val="000000" w:themeColor="text1"/>
          <w:sz w:val="28"/>
          <w:szCs w:val="28"/>
        </w:rPr>
        <w:t>. Основними завданнями вивчення дисципліни</w:t>
      </w:r>
      <w:r w:rsidRPr="00AD5F5D">
        <w:rPr>
          <w:color w:val="000000" w:themeColor="text1"/>
          <w:sz w:val="28"/>
          <w:szCs w:val="28"/>
        </w:rPr>
        <w:t xml:space="preserve"> “</w:t>
      </w:r>
      <w:r w:rsidR="005A36CC" w:rsidRPr="00AD5F5D">
        <w:rPr>
          <w:color w:val="000000" w:themeColor="text1"/>
          <w:sz w:val="28"/>
          <w:szCs w:val="28"/>
        </w:rPr>
        <w:t>ТОВАРОЗНАВСТВО</w:t>
      </w:r>
      <w:r w:rsidRPr="00AD5F5D">
        <w:rPr>
          <w:color w:val="000000" w:themeColor="text1"/>
          <w:sz w:val="28"/>
          <w:szCs w:val="28"/>
        </w:rPr>
        <w:t xml:space="preserve">” є </w:t>
      </w:r>
      <w:r w:rsidR="005A36CC" w:rsidRPr="00AD5F5D">
        <w:rPr>
          <w:color w:val="000000" w:themeColor="text1"/>
          <w:sz w:val="28"/>
          <w:szCs w:val="28"/>
        </w:rPr>
        <w:t>:</w:t>
      </w:r>
    </w:p>
    <w:p w:rsidR="00F82E58" w:rsidRPr="00AD5F5D" w:rsidRDefault="005A36CC" w:rsidP="00AD5F5D">
      <w:pPr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AD5F5D">
        <w:rPr>
          <w:color w:val="000000" w:themeColor="text1"/>
          <w:sz w:val="28"/>
          <w:szCs w:val="28"/>
        </w:rPr>
        <w:t>-виявлення</w:t>
      </w:r>
      <w:proofErr w:type="spellEnd"/>
      <w:r w:rsidRPr="00AD5F5D">
        <w:rPr>
          <w:color w:val="000000" w:themeColor="text1"/>
          <w:sz w:val="28"/>
          <w:szCs w:val="28"/>
        </w:rPr>
        <w:t xml:space="preserve"> </w:t>
      </w:r>
      <w:r w:rsidR="007D0137" w:rsidRPr="00AD5F5D">
        <w:rPr>
          <w:color w:val="000000" w:themeColor="text1"/>
          <w:sz w:val="28"/>
          <w:szCs w:val="28"/>
        </w:rPr>
        <w:t>усіх корисних властивостей товару,встановлення найбільш раціональних способів їх використання,правильний режим зберігання для збереженні високої якості та зведення до мінімуму втрат в процесі просування товару від виробника до споживача.</w:t>
      </w:r>
    </w:p>
    <w:p w:rsidR="00F82E58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 xml:space="preserve">1.3. </w:t>
      </w:r>
      <w:r w:rsidRPr="00AD5F5D">
        <w:rPr>
          <w:b/>
          <w:i/>
          <w:color w:val="000000" w:themeColor="text1"/>
          <w:sz w:val="28"/>
          <w:szCs w:val="28"/>
        </w:rPr>
        <w:t>Згідно з вимогами освітньо-професійної програми студенти повинні</w:t>
      </w:r>
      <w:r w:rsidRPr="00AD5F5D">
        <w:rPr>
          <w:color w:val="000000" w:themeColor="text1"/>
          <w:sz w:val="28"/>
          <w:szCs w:val="28"/>
        </w:rPr>
        <w:t>:</w:t>
      </w:r>
    </w:p>
    <w:p w:rsidR="00F82E58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b/>
          <w:bCs/>
          <w:i/>
          <w:iCs/>
          <w:color w:val="000000" w:themeColor="text1"/>
          <w:sz w:val="28"/>
          <w:szCs w:val="28"/>
        </w:rPr>
        <w:t>знати:</w:t>
      </w:r>
      <w:r w:rsidR="00393131" w:rsidRPr="00AD5F5D">
        <w:rPr>
          <w:color w:val="000000" w:themeColor="text1"/>
          <w:sz w:val="28"/>
          <w:szCs w:val="28"/>
        </w:rPr>
        <w:t xml:space="preserve">  наукові основи формування системного підходу до пізнання товару, принципів, методів теоретичного товарознавства, закономірностей формування споживчих властивостей, якості й асортименту товарів народного споживання</w:t>
      </w:r>
    </w:p>
    <w:p w:rsidR="00F82E58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b/>
          <w:bCs/>
          <w:i/>
          <w:iCs/>
          <w:color w:val="000000" w:themeColor="text1"/>
          <w:sz w:val="28"/>
          <w:szCs w:val="28"/>
        </w:rPr>
        <w:t>вміти</w:t>
      </w:r>
      <w:r w:rsidRPr="00AD5F5D">
        <w:rPr>
          <w:b/>
          <w:i/>
          <w:color w:val="000000" w:themeColor="text1"/>
          <w:sz w:val="28"/>
          <w:szCs w:val="28"/>
        </w:rPr>
        <w:t>:</w:t>
      </w:r>
    </w:p>
    <w:p w:rsidR="00F82E58" w:rsidRPr="00AD5F5D" w:rsidRDefault="00393131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 xml:space="preserve"> Проводити ідентифікацію продовольчих і непродовольчих товарів і тари, що пропонується </w:t>
      </w:r>
      <w:proofErr w:type="spellStart"/>
      <w:r w:rsidRPr="00AD5F5D">
        <w:rPr>
          <w:color w:val="000000" w:themeColor="text1"/>
          <w:szCs w:val="28"/>
        </w:rPr>
        <w:t>товаропостачальниками.Розпізнавати</w:t>
      </w:r>
      <w:proofErr w:type="spellEnd"/>
      <w:r w:rsidRPr="00AD5F5D">
        <w:rPr>
          <w:color w:val="000000" w:themeColor="text1"/>
          <w:szCs w:val="28"/>
        </w:rPr>
        <w:t xml:space="preserve"> штриховий код товару.</w:t>
      </w:r>
      <w:r w:rsidR="00FE1373" w:rsidRPr="00AD5F5D">
        <w:rPr>
          <w:color w:val="000000" w:themeColor="text1"/>
          <w:szCs w:val="28"/>
        </w:rPr>
        <w:t xml:space="preserve"> Оцінювати споживні властивості та визначати конкурентоспроможність товарів і послуг.</w:t>
      </w:r>
    </w:p>
    <w:p w:rsidR="00F82E58" w:rsidRPr="00AD5F5D" w:rsidRDefault="00FE1373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>На підставі інформації про стан кон’юнктури ринку та конкурентоспроможності товарів вміти:</w:t>
      </w:r>
    </w:p>
    <w:p w:rsidR="00751B1D" w:rsidRPr="00AD5F5D" w:rsidRDefault="00751B1D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Визначати й аналізувати етапи життєвого циклу товару</w:t>
      </w:r>
    </w:p>
    <w:p w:rsidR="00751B1D" w:rsidRPr="00AD5F5D" w:rsidRDefault="00751B1D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Користуючись нормативними документами з питань стандартизації, метрології і сертифікації, вміти:</w:t>
      </w:r>
    </w:p>
    <w:p w:rsidR="00751B1D" w:rsidRPr="00AD5F5D" w:rsidRDefault="00751B1D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Проводити аналіз і оцінку якості продовольчих товарів за показниками</w:t>
      </w:r>
    </w:p>
    <w:p w:rsidR="00F82E58" w:rsidRPr="00AD5F5D" w:rsidRDefault="00751B1D" w:rsidP="00AD5F5D">
      <w:pPr>
        <w:ind w:firstLine="54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Проводити аналіз і оцінку якості непродовольчих товарів за показниками</w:t>
      </w:r>
    </w:p>
    <w:p w:rsidR="00F82E58" w:rsidRPr="00AD5F5D" w:rsidRDefault="00F82E58" w:rsidP="00AD5F5D">
      <w:pPr>
        <w:ind w:left="900"/>
        <w:jc w:val="both"/>
        <w:rPr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pStyle w:val="aa"/>
        <w:jc w:val="both"/>
        <w:rPr>
          <w:b/>
          <w:i/>
          <w:color w:val="000000" w:themeColor="text1"/>
          <w:szCs w:val="28"/>
        </w:rPr>
      </w:pPr>
      <w:r w:rsidRPr="00AD5F5D">
        <w:rPr>
          <w:b/>
          <w:i/>
          <w:color w:val="000000" w:themeColor="text1"/>
          <w:szCs w:val="28"/>
        </w:rPr>
        <w:t xml:space="preserve">На вивчення навчальної дисципліни відводиться </w:t>
      </w:r>
      <w:r w:rsidR="00FE1373" w:rsidRPr="00AD5F5D">
        <w:rPr>
          <w:b/>
          <w:i/>
          <w:color w:val="000000" w:themeColor="text1"/>
          <w:szCs w:val="28"/>
        </w:rPr>
        <w:t xml:space="preserve"> 270 </w:t>
      </w:r>
      <w:r w:rsidRPr="00AD5F5D">
        <w:rPr>
          <w:b/>
          <w:i/>
          <w:color w:val="000000" w:themeColor="text1"/>
          <w:szCs w:val="28"/>
        </w:rPr>
        <w:t>години</w:t>
      </w:r>
      <w:r w:rsidR="00751B1D" w:rsidRPr="00AD5F5D">
        <w:rPr>
          <w:b/>
          <w:i/>
          <w:color w:val="000000" w:themeColor="text1"/>
          <w:szCs w:val="28"/>
        </w:rPr>
        <w:t xml:space="preserve"> </w:t>
      </w:r>
      <w:r w:rsidRPr="00AD5F5D">
        <w:rPr>
          <w:b/>
          <w:i/>
          <w:color w:val="000000" w:themeColor="text1"/>
          <w:szCs w:val="28"/>
        </w:rPr>
        <w:t>.</w:t>
      </w:r>
    </w:p>
    <w:p w:rsidR="00C37AD8" w:rsidRPr="00AD5F5D" w:rsidRDefault="00C37AD8" w:rsidP="00AD5F5D">
      <w:pPr>
        <w:pStyle w:val="aa"/>
        <w:ind w:firstLine="0"/>
        <w:jc w:val="both"/>
        <w:rPr>
          <w:b/>
          <w:i/>
          <w:color w:val="000000" w:themeColor="text1"/>
          <w:szCs w:val="28"/>
        </w:rPr>
      </w:pPr>
    </w:p>
    <w:p w:rsidR="00F82E58" w:rsidRDefault="00F82E58" w:rsidP="00AD5F5D">
      <w:pPr>
        <w:pStyle w:val="aa"/>
        <w:jc w:val="both"/>
        <w:rPr>
          <w:color w:val="000000" w:themeColor="text1"/>
          <w:szCs w:val="28"/>
        </w:rPr>
      </w:pPr>
    </w:p>
    <w:p w:rsidR="00AD5F5D" w:rsidRDefault="00AD5F5D" w:rsidP="00AD5F5D">
      <w:pPr>
        <w:pStyle w:val="aa"/>
        <w:jc w:val="both"/>
        <w:rPr>
          <w:color w:val="000000" w:themeColor="text1"/>
          <w:szCs w:val="28"/>
        </w:rPr>
      </w:pPr>
    </w:p>
    <w:p w:rsidR="00AD5F5D" w:rsidRDefault="00AD5F5D" w:rsidP="00AD5F5D">
      <w:pPr>
        <w:pStyle w:val="aa"/>
        <w:jc w:val="both"/>
        <w:rPr>
          <w:color w:val="000000" w:themeColor="text1"/>
          <w:szCs w:val="28"/>
        </w:rPr>
      </w:pPr>
    </w:p>
    <w:p w:rsidR="00AD5F5D" w:rsidRPr="00AD5F5D" w:rsidRDefault="00AD5F5D" w:rsidP="00AD5F5D">
      <w:pPr>
        <w:pStyle w:val="aa"/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F82E58" w:rsidRPr="00AD5F5D" w:rsidRDefault="00F82E58" w:rsidP="00AD5F5D">
      <w:pPr>
        <w:ind w:firstLine="540"/>
        <w:jc w:val="both"/>
        <w:rPr>
          <w:i/>
          <w:color w:val="000000" w:themeColor="text1"/>
          <w:sz w:val="28"/>
          <w:szCs w:val="28"/>
        </w:rPr>
      </w:pPr>
      <w:r w:rsidRPr="00AD5F5D">
        <w:rPr>
          <w:b/>
          <w:bCs/>
          <w:color w:val="000000" w:themeColor="text1"/>
          <w:sz w:val="28"/>
          <w:szCs w:val="28"/>
        </w:rPr>
        <w:lastRenderedPageBreak/>
        <w:t>2. Інформаційний обсяг</w:t>
      </w:r>
      <w:r w:rsidRPr="00AD5F5D">
        <w:rPr>
          <w:color w:val="000000" w:themeColor="text1"/>
          <w:sz w:val="28"/>
          <w:szCs w:val="28"/>
        </w:rPr>
        <w:t xml:space="preserve"> </w:t>
      </w:r>
      <w:r w:rsidRPr="00AD5F5D">
        <w:rPr>
          <w:b/>
          <w:color w:val="000000" w:themeColor="text1"/>
          <w:sz w:val="28"/>
          <w:szCs w:val="28"/>
        </w:rPr>
        <w:t>навчальної</w:t>
      </w:r>
      <w:r w:rsidRPr="00AD5F5D">
        <w:rPr>
          <w:b/>
          <w:bCs/>
          <w:color w:val="000000" w:themeColor="text1"/>
          <w:sz w:val="28"/>
          <w:szCs w:val="28"/>
        </w:rPr>
        <w:t xml:space="preserve"> дисципліни</w:t>
      </w:r>
      <w:r w:rsidRPr="00AD5F5D">
        <w:rPr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187"/>
      </w:tblGrid>
      <w:tr w:rsidR="00486F46" w:rsidRPr="00AD5F5D" w:rsidTr="00947C89">
        <w:tc>
          <w:tcPr>
            <w:tcW w:w="2518" w:type="dxa"/>
          </w:tcPr>
          <w:p w:rsidR="00486F46" w:rsidRPr="00AD5F5D" w:rsidRDefault="00486F46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Товарознавство</w:t>
            </w:r>
          </w:p>
        </w:tc>
        <w:tc>
          <w:tcPr>
            <w:tcW w:w="8187" w:type="dxa"/>
          </w:tcPr>
          <w:p w:rsidR="00486F46" w:rsidRPr="00AD5F5D" w:rsidRDefault="00486F46" w:rsidP="00AD5F5D">
            <w:pPr>
              <w:spacing w:line="260" w:lineRule="exac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Споживні властивості товарів</w:t>
            </w:r>
          </w:p>
          <w:p w:rsidR="00486F46" w:rsidRPr="00AD5F5D" w:rsidRDefault="00486F46" w:rsidP="00AD5F5D">
            <w:pPr>
              <w:spacing w:line="260" w:lineRule="exac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Класифікація та асортимент товарів</w:t>
            </w:r>
          </w:p>
          <w:p w:rsidR="00486F46" w:rsidRPr="00AD5F5D" w:rsidRDefault="00486F46" w:rsidP="00AD5F5D">
            <w:pPr>
              <w:spacing w:line="260" w:lineRule="exact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Якість товарів</w:t>
            </w:r>
          </w:p>
          <w:p w:rsidR="00486F46" w:rsidRPr="00AD5F5D" w:rsidRDefault="00486F46" w:rsidP="00AD5F5D">
            <w:pPr>
              <w:pStyle w:val="Iauiue"/>
              <w:spacing w:line="260" w:lineRule="exac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5F5D">
              <w:rPr>
                <w:color w:val="000000" w:themeColor="text1"/>
                <w:sz w:val="28"/>
                <w:szCs w:val="28"/>
                <w:lang w:val="uk-UA"/>
              </w:rPr>
              <w:t xml:space="preserve">Контроль якості товарів </w:t>
            </w:r>
          </w:p>
          <w:p w:rsidR="00486F46" w:rsidRPr="00AD5F5D" w:rsidRDefault="00486F46" w:rsidP="00AD5F5D">
            <w:pPr>
              <w:pStyle w:val="Iauiue"/>
              <w:spacing w:line="260" w:lineRule="exac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5F5D">
              <w:rPr>
                <w:color w:val="000000" w:themeColor="text1"/>
                <w:sz w:val="28"/>
                <w:szCs w:val="28"/>
                <w:lang w:val="uk-UA"/>
              </w:rPr>
              <w:t>Кодування товарів</w:t>
            </w:r>
          </w:p>
          <w:p w:rsidR="00486F46" w:rsidRPr="00AD5F5D" w:rsidRDefault="00486F46" w:rsidP="00AD5F5D">
            <w:pPr>
              <w:pStyle w:val="Iauiue"/>
              <w:spacing w:line="260" w:lineRule="exac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5F5D">
              <w:rPr>
                <w:color w:val="000000" w:themeColor="text1"/>
                <w:sz w:val="28"/>
                <w:szCs w:val="28"/>
                <w:lang w:val="uk-UA"/>
              </w:rPr>
              <w:t>Ідентифікація товарів</w:t>
            </w:r>
          </w:p>
          <w:p w:rsidR="00486F46" w:rsidRPr="00AD5F5D" w:rsidRDefault="00486F46" w:rsidP="00AD5F5D">
            <w:pPr>
              <w:pStyle w:val="Iauiue"/>
              <w:spacing w:line="260" w:lineRule="exac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5F5D">
              <w:rPr>
                <w:rStyle w:val="af1"/>
                <w:color w:val="000000" w:themeColor="text1"/>
                <w:sz w:val="28"/>
                <w:szCs w:val="28"/>
                <w:lang w:val="uk-UA"/>
              </w:rPr>
              <w:t>Основи збереженості та втрати товарів у сфері обігу</w:t>
            </w:r>
            <w:r w:rsidRPr="00AD5F5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486F46" w:rsidRPr="00AD5F5D" w:rsidRDefault="00486F46" w:rsidP="00AD5F5D">
            <w:pPr>
              <w:pStyle w:val="Iauiue"/>
              <w:spacing w:line="260" w:lineRule="exac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5F5D">
              <w:rPr>
                <w:color w:val="000000" w:themeColor="text1"/>
                <w:sz w:val="28"/>
                <w:szCs w:val="28"/>
                <w:lang w:val="uk-UA"/>
              </w:rPr>
              <w:t>Товарознавство продовольчих товарів</w:t>
            </w:r>
          </w:p>
          <w:p w:rsidR="00486F46" w:rsidRPr="00AD5F5D" w:rsidRDefault="00486F46" w:rsidP="00AD5F5D">
            <w:pPr>
              <w:pStyle w:val="Iauiue"/>
              <w:spacing w:line="260" w:lineRule="exac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5F5D">
              <w:rPr>
                <w:color w:val="000000" w:themeColor="text1"/>
                <w:sz w:val="28"/>
                <w:szCs w:val="28"/>
                <w:lang w:val="uk-UA"/>
              </w:rPr>
              <w:t>Товарознавство непродовольчих товарів</w:t>
            </w:r>
          </w:p>
          <w:p w:rsidR="00486F46" w:rsidRPr="00AD5F5D" w:rsidRDefault="00486F46" w:rsidP="00AD5F5D">
            <w:pPr>
              <w:spacing w:line="260" w:lineRule="exact"/>
              <w:jc w:val="both"/>
              <w:rPr>
                <w:color w:val="000000" w:themeColor="text1"/>
                <w:spacing w:val="20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Товарознавство квітів</w:t>
            </w:r>
          </w:p>
        </w:tc>
      </w:tr>
    </w:tbl>
    <w:p w:rsidR="00486F46" w:rsidRPr="00AD5F5D" w:rsidRDefault="00486F46" w:rsidP="00AD5F5D">
      <w:pPr>
        <w:ind w:firstLine="540"/>
        <w:jc w:val="both"/>
        <w:rPr>
          <w:i/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ind w:firstLine="540"/>
        <w:jc w:val="both"/>
        <w:rPr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D5F5D">
        <w:rPr>
          <w:b/>
          <w:color w:val="000000" w:themeColor="text1"/>
          <w:sz w:val="28"/>
          <w:szCs w:val="28"/>
        </w:rPr>
        <w:t xml:space="preserve">Змістовий модуль 1. </w:t>
      </w:r>
      <w:r w:rsidR="00D06D73" w:rsidRPr="00AD5F5D">
        <w:rPr>
          <w:b/>
          <w:color w:val="000000" w:themeColor="text1"/>
          <w:sz w:val="28"/>
          <w:szCs w:val="28"/>
        </w:rPr>
        <w:t>Споживні властивості товарів.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Товарознавство в системі наук про товари і торгівлю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Етапи становлення і розвитку товарознавства, як науки. 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Сучасні завдання товарознавства, як науки про товар, торгівлю та якість життя.  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Методологія товарознавства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shd w:val="clear" w:color="auto" w:fill="FFFFFF"/>
              <w:ind w:left="14"/>
              <w:jc w:val="both"/>
              <w:rPr>
                <w:bCs/>
                <w:color w:val="000000" w:themeColor="text1"/>
                <w:spacing w:val="1"/>
                <w:sz w:val="28"/>
                <w:szCs w:val="28"/>
              </w:rPr>
            </w:pPr>
            <w:r w:rsidRPr="00AD5F5D">
              <w:rPr>
                <w:bCs/>
                <w:color w:val="000000" w:themeColor="text1"/>
                <w:spacing w:val="1"/>
                <w:sz w:val="28"/>
                <w:szCs w:val="28"/>
              </w:rPr>
              <w:t>Характеристика елементів методології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shd w:val="clear" w:color="auto" w:fill="FFFFFF"/>
              <w:ind w:left="14"/>
              <w:jc w:val="both"/>
              <w:rPr>
                <w:color w:val="000000" w:themeColor="text1"/>
                <w:spacing w:val="2"/>
                <w:sz w:val="28"/>
                <w:szCs w:val="28"/>
              </w:rPr>
            </w:pPr>
            <w:r w:rsidRPr="00AD5F5D">
              <w:rPr>
                <w:color w:val="000000" w:themeColor="text1"/>
                <w:spacing w:val="2"/>
                <w:sz w:val="28"/>
                <w:szCs w:val="28"/>
              </w:rPr>
              <w:t xml:space="preserve">Товарознавчі категорії, поняття цих категорій, їх ієрархія. 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shd w:val="clear" w:color="auto" w:fill="FFFFFF"/>
              <w:ind w:left="14"/>
              <w:jc w:val="both"/>
              <w:rPr>
                <w:color w:val="000000" w:themeColor="text1"/>
                <w:spacing w:val="2"/>
                <w:sz w:val="28"/>
                <w:szCs w:val="28"/>
              </w:rPr>
            </w:pPr>
            <w:r w:rsidRPr="00AD5F5D">
              <w:rPr>
                <w:color w:val="000000" w:themeColor="text1"/>
                <w:spacing w:val="2"/>
                <w:sz w:val="28"/>
                <w:szCs w:val="28"/>
              </w:rPr>
              <w:t xml:space="preserve">Методи пізнання в товарознавстві 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AD5F5D">
              <w:rPr>
                <w:color w:val="000000" w:themeColor="text1"/>
                <w:spacing w:val="-1"/>
                <w:sz w:val="28"/>
                <w:szCs w:val="28"/>
              </w:rPr>
              <w:t>Наукові основи формування потреб у товарах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Загальні поняття та класифікація потреб. 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Фактори що їх формують.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shd w:val="clear" w:color="auto" w:fill="FFFFFF"/>
              <w:ind w:left="10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AD5F5D">
              <w:rPr>
                <w:color w:val="000000" w:themeColor="text1"/>
                <w:spacing w:val="-1"/>
                <w:sz w:val="28"/>
                <w:szCs w:val="28"/>
              </w:rPr>
              <w:t>Методологія визначення потреб населення товарах регіону, країни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Життєвий цикл товару: його трансформації. 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Способи задоволення потреб і типи споживання.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Тенденції споживачів і товарних ринків щодо потреб в товарах і послугах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Рівень життя і якість життя. 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Сутність теорій з балансованого й адекватного харчування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Фактори, що впливають на енерговитрати організму людини. Енергетична цінність продуктів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shd w:val="clear" w:color="auto" w:fill="FFFFFF"/>
              <w:ind w:left="24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AD5F5D">
              <w:rPr>
                <w:color w:val="000000" w:themeColor="text1"/>
                <w:spacing w:val="-1"/>
                <w:sz w:val="28"/>
                <w:szCs w:val="28"/>
              </w:rPr>
              <w:t xml:space="preserve">Сегментація ринку товарів і </w:t>
            </w:r>
            <w:proofErr w:type="spellStart"/>
            <w:r w:rsidRPr="00AD5F5D">
              <w:rPr>
                <w:color w:val="000000" w:themeColor="text1"/>
                <w:spacing w:val="-1"/>
                <w:sz w:val="28"/>
                <w:szCs w:val="28"/>
              </w:rPr>
              <w:t>позиціювання</w:t>
            </w:r>
            <w:proofErr w:type="spellEnd"/>
            <w:r w:rsidRPr="00AD5F5D">
              <w:rPr>
                <w:color w:val="000000" w:themeColor="text1"/>
                <w:spacing w:val="-1"/>
                <w:sz w:val="28"/>
                <w:szCs w:val="28"/>
              </w:rPr>
              <w:t xml:space="preserve"> товару на ринку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Вимоги до товарів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iCs/>
                <w:color w:val="000000" w:themeColor="text1"/>
                <w:spacing w:val="-2"/>
                <w:sz w:val="28"/>
                <w:szCs w:val="28"/>
              </w:rPr>
            </w:pPr>
            <w:r w:rsidRPr="00AD5F5D">
              <w:rPr>
                <w:iCs/>
                <w:color w:val="000000" w:themeColor="text1"/>
                <w:spacing w:val="-2"/>
                <w:sz w:val="28"/>
                <w:szCs w:val="28"/>
              </w:rPr>
              <w:t>Поняття про вимоги до товарів та його визначення. Чинники що випливають на рівень вимог до товарів.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Класифікація вимог до товарів за ознаками пред’явлення їх в часі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Властивості товарів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Товарні властивості. Корисність і цінність товарів, як властивості І порядку і предмет товарознавства.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Загальні поняття про властивості матеріальних і нематеріальних об’єктів, їх класифікація і характеристика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Товарні властивості, ознака вартості товару і її роль у забезпеченні товароруху виробів</w:t>
            </w:r>
          </w:p>
        </w:tc>
      </w:tr>
      <w:tr w:rsidR="00AD5F5D" w:rsidRPr="00AD5F5D" w:rsidTr="00F441D9">
        <w:tc>
          <w:tcPr>
            <w:tcW w:w="10363" w:type="dxa"/>
            <w:shd w:val="clear" w:color="auto" w:fill="auto"/>
            <w:vAlign w:val="center"/>
          </w:tcPr>
          <w:p w:rsidR="00F441D9" w:rsidRPr="00AD5F5D" w:rsidRDefault="00F441D9" w:rsidP="00AD5F5D">
            <w:pPr>
              <w:ind w:left="-33" w:right="-92"/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Споживні властивості другого порядку. Споживна цінність товарів. Методи оцінювання</w:t>
            </w:r>
          </w:p>
        </w:tc>
      </w:tr>
      <w:tr w:rsidR="00AD5F5D" w:rsidRPr="00AD5F5D" w:rsidTr="00D06D73">
        <w:tc>
          <w:tcPr>
            <w:tcW w:w="10363" w:type="dxa"/>
            <w:shd w:val="clear" w:color="auto" w:fill="auto"/>
          </w:tcPr>
          <w:p w:rsidR="00E1628D" w:rsidRPr="00AD5F5D" w:rsidRDefault="00E1628D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Характеристика споживних властивостей продуктів</w:t>
            </w:r>
          </w:p>
        </w:tc>
      </w:tr>
      <w:tr w:rsidR="00AD5F5D" w:rsidRPr="00AD5F5D" w:rsidTr="00D06D73">
        <w:tc>
          <w:tcPr>
            <w:tcW w:w="10363" w:type="dxa"/>
            <w:shd w:val="clear" w:color="auto" w:fill="auto"/>
          </w:tcPr>
          <w:p w:rsidR="00E1628D" w:rsidRPr="00AD5F5D" w:rsidRDefault="00E1628D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Фізична властивості товарів їх значення для формування споживних властивостей і </w:t>
            </w:r>
            <w:r w:rsidRPr="00AD5F5D">
              <w:rPr>
                <w:color w:val="000000" w:themeColor="text1"/>
                <w:sz w:val="28"/>
                <w:szCs w:val="28"/>
              </w:rPr>
              <w:lastRenderedPageBreak/>
              <w:t>зберігання товару</w:t>
            </w:r>
          </w:p>
        </w:tc>
      </w:tr>
      <w:tr w:rsidR="00AD5F5D" w:rsidRPr="00AD5F5D" w:rsidTr="00D06D7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lastRenderedPageBreak/>
              <w:t>Асортимент товарів</w:t>
            </w:r>
          </w:p>
        </w:tc>
      </w:tr>
      <w:tr w:rsidR="00AD5F5D" w:rsidRPr="00AD5F5D" w:rsidTr="00D06D7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Загальне поняття асортименту товарів, його показники та характеристика.</w:t>
            </w:r>
          </w:p>
        </w:tc>
      </w:tr>
      <w:tr w:rsidR="00AD5F5D" w:rsidRPr="00AD5F5D" w:rsidTr="00D06D7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Товарні номенклатури і види і застосування в товарознавчій практиці </w:t>
            </w:r>
          </w:p>
        </w:tc>
      </w:tr>
      <w:tr w:rsidR="00AD5F5D" w:rsidRPr="00AD5F5D" w:rsidTr="00D06D7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Поняття про виробничий, промисловий та торговий асортимент. Мета та основні принципи керування асортиментом товарів</w:t>
            </w:r>
          </w:p>
        </w:tc>
      </w:tr>
      <w:tr w:rsidR="00AD5F5D" w:rsidRPr="00AD5F5D" w:rsidTr="00D06D7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Класифікація товарів</w:t>
            </w:r>
          </w:p>
        </w:tc>
      </w:tr>
      <w:tr w:rsidR="00AD5F5D" w:rsidRPr="00AD5F5D" w:rsidTr="00D06D7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Класифікація як метод товарознавства категорії класифікації і систематика товарів</w:t>
            </w:r>
          </w:p>
        </w:tc>
      </w:tr>
      <w:tr w:rsidR="00AD5F5D" w:rsidRPr="00AD5F5D" w:rsidTr="00D06D7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Характеристика основних розрядів класифікації. Методи класифікації</w:t>
            </w:r>
          </w:p>
        </w:tc>
      </w:tr>
      <w:tr w:rsidR="00AD5F5D" w:rsidRPr="00AD5F5D" w:rsidTr="00204D1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Системи класифікації і класифікатори, їх використання у сфері обігу.</w:t>
            </w:r>
          </w:p>
        </w:tc>
      </w:tr>
      <w:tr w:rsidR="00AD5F5D" w:rsidRPr="00AD5F5D" w:rsidTr="00204D1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Асортимент товарів</w:t>
            </w:r>
          </w:p>
        </w:tc>
      </w:tr>
      <w:tr w:rsidR="00AD5F5D" w:rsidRPr="00AD5F5D" w:rsidTr="00204D1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Загальне поняття асортименту товарів, його показники та характеристика.</w:t>
            </w:r>
          </w:p>
        </w:tc>
      </w:tr>
      <w:tr w:rsidR="007866FB" w:rsidRPr="00AD5F5D" w:rsidTr="00204D13">
        <w:tc>
          <w:tcPr>
            <w:tcW w:w="10363" w:type="dxa"/>
            <w:shd w:val="clear" w:color="auto" w:fill="auto"/>
          </w:tcPr>
          <w:p w:rsidR="007866FB" w:rsidRPr="00AD5F5D" w:rsidRDefault="007866FB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Товарні номенклатури і види і застосування в товарознавчій практиці </w:t>
            </w:r>
          </w:p>
        </w:tc>
      </w:tr>
    </w:tbl>
    <w:p w:rsidR="00D06D73" w:rsidRPr="00AD5F5D" w:rsidRDefault="00D06D73" w:rsidP="00AD5F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D5F5D">
        <w:rPr>
          <w:b/>
          <w:color w:val="000000" w:themeColor="text1"/>
          <w:sz w:val="28"/>
          <w:szCs w:val="28"/>
        </w:rPr>
        <w:t>Змістовий модуль 2</w:t>
      </w:r>
      <w:r w:rsidR="00985962" w:rsidRPr="00AD5F5D">
        <w:rPr>
          <w:b/>
          <w:color w:val="000000" w:themeColor="text1"/>
          <w:sz w:val="28"/>
          <w:szCs w:val="28"/>
        </w:rPr>
        <w:t>-3</w:t>
      </w:r>
      <w:r w:rsidRPr="00AD5F5D">
        <w:rPr>
          <w:b/>
          <w:color w:val="000000" w:themeColor="text1"/>
          <w:sz w:val="28"/>
          <w:szCs w:val="28"/>
        </w:rPr>
        <w:t>.</w:t>
      </w:r>
      <w:r w:rsidR="00D06D73" w:rsidRPr="00AD5F5D">
        <w:rPr>
          <w:b/>
          <w:color w:val="000000" w:themeColor="text1"/>
          <w:sz w:val="28"/>
          <w:szCs w:val="28"/>
        </w:rPr>
        <w:t>Якість товарів. Контроль якості товарів.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AD5F5D" w:rsidRPr="00AD5F5D" w:rsidTr="00E1628D">
        <w:tc>
          <w:tcPr>
            <w:tcW w:w="10363" w:type="dxa"/>
            <w:shd w:val="clear" w:color="auto" w:fill="auto"/>
          </w:tcPr>
          <w:p w:rsidR="00E1628D" w:rsidRPr="00AD5F5D" w:rsidRDefault="00E1628D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Якість товарів. Методи її оцінювання та дослідження</w:t>
            </w:r>
          </w:p>
        </w:tc>
      </w:tr>
      <w:tr w:rsidR="00AD5F5D" w:rsidRPr="00AD5F5D" w:rsidTr="00E1628D">
        <w:tc>
          <w:tcPr>
            <w:tcW w:w="10363" w:type="dxa"/>
            <w:shd w:val="clear" w:color="auto" w:fill="auto"/>
          </w:tcPr>
          <w:p w:rsidR="00E1628D" w:rsidRPr="00AD5F5D" w:rsidRDefault="00E1628D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Поняття якості товарів. Носії якості товарів. Поняття про рівень якості</w:t>
            </w:r>
          </w:p>
        </w:tc>
      </w:tr>
      <w:tr w:rsidR="00AD5F5D" w:rsidRPr="00AD5F5D" w:rsidTr="00E1628D">
        <w:tc>
          <w:tcPr>
            <w:tcW w:w="10363" w:type="dxa"/>
            <w:shd w:val="clear" w:color="auto" w:fill="auto"/>
          </w:tcPr>
          <w:p w:rsidR="00E1628D" w:rsidRPr="00AD5F5D" w:rsidRDefault="00E1628D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Залежність якості продукції від різних факторів у сферах виробництва, обігу, споживання. Види дефектів, вад </w:t>
            </w:r>
          </w:p>
        </w:tc>
      </w:tr>
      <w:tr w:rsidR="00AD5F5D" w:rsidRPr="00AD5F5D" w:rsidTr="00E1628D">
        <w:tc>
          <w:tcPr>
            <w:tcW w:w="10363" w:type="dxa"/>
            <w:shd w:val="clear" w:color="auto" w:fill="auto"/>
          </w:tcPr>
          <w:p w:rsidR="00E1628D" w:rsidRPr="00AD5F5D" w:rsidRDefault="00E1628D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Види контролю якості продукції</w:t>
            </w:r>
          </w:p>
        </w:tc>
      </w:tr>
      <w:tr w:rsidR="00AD5F5D" w:rsidRPr="00AD5F5D" w:rsidTr="00E1628D">
        <w:tc>
          <w:tcPr>
            <w:tcW w:w="10363" w:type="dxa"/>
            <w:shd w:val="clear" w:color="auto" w:fill="auto"/>
          </w:tcPr>
          <w:p w:rsidR="00E1628D" w:rsidRPr="00AD5F5D" w:rsidRDefault="00E1628D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Групування показників і характеристик якості товарів. Модель. Залежність якості продукції від різних факторів.</w:t>
            </w:r>
          </w:p>
        </w:tc>
      </w:tr>
      <w:tr w:rsidR="00AD5F5D" w:rsidRPr="00AD5F5D" w:rsidTr="00E1628D">
        <w:tc>
          <w:tcPr>
            <w:tcW w:w="10363" w:type="dxa"/>
            <w:shd w:val="clear" w:color="auto" w:fill="auto"/>
          </w:tcPr>
          <w:p w:rsidR="00E1628D" w:rsidRPr="00AD5F5D" w:rsidRDefault="00E1628D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Доброякісність та недоброякісність товарів. Види контролю якості товарів</w:t>
            </w:r>
          </w:p>
        </w:tc>
      </w:tr>
      <w:tr w:rsidR="00E1628D" w:rsidRPr="00AD5F5D" w:rsidTr="00E1628D">
        <w:tc>
          <w:tcPr>
            <w:tcW w:w="10363" w:type="dxa"/>
            <w:shd w:val="clear" w:color="auto" w:fill="auto"/>
          </w:tcPr>
          <w:p w:rsidR="00E1628D" w:rsidRPr="00AD5F5D" w:rsidRDefault="00E1628D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Фактори що впливають на якість товарів, їх характеристика. Методи дослідження якості. Поняття про кваліметрію і </w:t>
            </w:r>
            <w:proofErr w:type="spellStart"/>
            <w:r w:rsidRPr="00AD5F5D">
              <w:rPr>
                <w:color w:val="000000" w:themeColor="text1"/>
                <w:sz w:val="28"/>
                <w:szCs w:val="28"/>
              </w:rPr>
              <w:t>квалілогію</w:t>
            </w:r>
            <w:proofErr w:type="spellEnd"/>
            <w:r w:rsidRPr="00AD5F5D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E1628D" w:rsidRPr="00AD5F5D" w:rsidRDefault="00E1628D" w:rsidP="00AD5F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1628D" w:rsidRPr="00AD5F5D" w:rsidRDefault="00E1628D" w:rsidP="00AD5F5D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D5F5D">
        <w:rPr>
          <w:b/>
          <w:color w:val="000000" w:themeColor="text1"/>
          <w:sz w:val="28"/>
          <w:szCs w:val="28"/>
        </w:rPr>
        <w:t xml:space="preserve">Змістовий модуль </w:t>
      </w:r>
      <w:r w:rsidR="00985962" w:rsidRPr="00AD5F5D">
        <w:rPr>
          <w:b/>
          <w:color w:val="000000" w:themeColor="text1"/>
          <w:sz w:val="28"/>
          <w:szCs w:val="28"/>
        </w:rPr>
        <w:t>4</w:t>
      </w:r>
      <w:r w:rsidR="001456DE" w:rsidRPr="00AD5F5D">
        <w:rPr>
          <w:b/>
          <w:color w:val="000000" w:themeColor="text1"/>
          <w:sz w:val="28"/>
          <w:szCs w:val="28"/>
        </w:rPr>
        <w:t>.</w:t>
      </w:r>
      <w:r w:rsidRPr="00AD5F5D">
        <w:rPr>
          <w:b/>
          <w:color w:val="000000" w:themeColor="text1"/>
          <w:sz w:val="28"/>
          <w:szCs w:val="28"/>
        </w:rPr>
        <w:t xml:space="preserve"> Класифікація та асортимент товарів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AD5F5D" w:rsidRPr="00AD5F5D" w:rsidTr="00117F69">
        <w:tc>
          <w:tcPr>
            <w:tcW w:w="10363" w:type="dxa"/>
            <w:shd w:val="clear" w:color="auto" w:fill="auto"/>
          </w:tcPr>
          <w:p w:rsidR="00117F69" w:rsidRPr="00AD5F5D" w:rsidRDefault="00117F6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Асортимент товарів</w:t>
            </w:r>
          </w:p>
        </w:tc>
      </w:tr>
      <w:tr w:rsidR="00AD5F5D" w:rsidRPr="00AD5F5D" w:rsidTr="00117F69">
        <w:tc>
          <w:tcPr>
            <w:tcW w:w="10363" w:type="dxa"/>
            <w:shd w:val="clear" w:color="auto" w:fill="auto"/>
          </w:tcPr>
          <w:p w:rsidR="00117F69" w:rsidRPr="00AD5F5D" w:rsidRDefault="00117F6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Загальне поняття асортименту товарів, його показники та характеристика.</w:t>
            </w:r>
          </w:p>
        </w:tc>
      </w:tr>
      <w:tr w:rsidR="00AD5F5D" w:rsidRPr="00AD5F5D" w:rsidTr="00117F69">
        <w:tc>
          <w:tcPr>
            <w:tcW w:w="10363" w:type="dxa"/>
            <w:shd w:val="clear" w:color="auto" w:fill="auto"/>
          </w:tcPr>
          <w:p w:rsidR="00117F69" w:rsidRPr="00AD5F5D" w:rsidRDefault="00117F6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Товарні номенклатури і види і застосування в товарознавчій практиці </w:t>
            </w:r>
          </w:p>
        </w:tc>
      </w:tr>
      <w:tr w:rsidR="00AD5F5D" w:rsidRPr="00AD5F5D" w:rsidTr="00117F69">
        <w:tc>
          <w:tcPr>
            <w:tcW w:w="10363" w:type="dxa"/>
            <w:shd w:val="clear" w:color="auto" w:fill="auto"/>
          </w:tcPr>
          <w:p w:rsidR="00117F69" w:rsidRPr="00AD5F5D" w:rsidRDefault="00117F6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Поняття про виробничий, промисловий та торговий асортимент. Мета та основні принципи керування асортиментом товарів</w:t>
            </w:r>
          </w:p>
        </w:tc>
      </w:tr>
      <w:tr w:rsidR="00AD5F5D" w:rsidRPr="00AD5F5D" w:rsidTr="00117F69">
        <w:tc>
          <w:tcPr>
            <w:tcW w:w="10363" w:type="dxa"/>
            <w:shd w:val="clear" w:color="auto" w:fill="auto"/>
          </w:tcPr>
          <w:p w:rsidR="00117F69" w:rsidRPr="00AD5F5D" w:rsidRDefault="00117F6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Семінарське заняття</w:t>
            </w:r>
          </w:p>
        </w:tc>
      </w:tr>
      <w:tr w:rsidR="00AD5F5D" w:rsidRPr="00AD5F5D" w:rsidTr="00117F69">
        <w:tc>
          <w:tcPr>
            <w:tcW w:w="10363" w:type="dxa"/>
            <w:shd w:val="clear" w:color="auto" w:fill="auto"/>
          </w:tcPr>
          <w:p w:rsidR="00117F69" w:rsidRPr="00AD5F5D" w:rsidRDefault="00117F6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Класифікація товарів</w:t>
            </w:r>
          </w:p>
        </w:tc>
      </w:tr>
      <w:tr w:rsidR="00AD5F5D" w:rsidRPr="00AD5F5D" w:rsidTr="00117F69">
        <w:tc>
          <w:tcPr>
            <w:tcW w:w="10363" w:type="dxa"/>
            <w:shd w:val="clear" w:color="auto" w:fill="auto"/>
          </w:tcPr>
          <w:p w:rsidR="00117F69" w:rsidRPr="00AD5F5D" w:rsidRDefault="00117F6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Класифікація як метод товарознавства категорії класифікації і систематика товарів</w:t>
            </w:r>
          </w:p>
        </w:tc>
      </w:tr>
      <w:tr w:rsidR="00AD5F5D" w:rsidRPr="00AD5F5D" w:rsidTr="00117F69">
        <w:tc>
          <w:tcPr>
            <w:tcW w:w="10363" w:type="dxa"/>
            <w:shd w:val="clear" w:color="auto" w:fill="auto"/>
          </w:tcPr>
          <w:p w:rsidR="00117F69" w:rsidRPr="00AD5F5D" w:rsidRDefault="00117F6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Характеристика основних розрядів класифікації. Методи класифікації</w:t>
            </w:r>
          </w:p>
        </w:tc>
      </w:tr>
      <w:tr w:rsidR="00117F69" w:rsidRPr="00AD5F5D" w:rsidTr="00117F69">
        <w:tc>
          <w:tcPr>
            <w:tcW w:w="10363" w:type="dxa"/>
            <w:shd w:val="clear" w:color="auto" w:fill="auto"/>
          </w:tcPr>
          <w:p w:rsidR="00117F69" w:rsidRPr="00AD5F5D" w:rsidRDefault="00117F6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Системи класифікації і класифікатори, їх використання у сфері обігу.</w:t>
            </w:r>
          </w:p>
        </w:tc>
      </w:tr>
    </w:tbl>
    <w:p w:rsidR="00117F69" w:rsidRPr="00AD5F5D" w:rsidRDefault="00117F69" w:rsidP="00AD5F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117F69" w:rsidRPr="00AD5F5D" w:rsidRDefault="00117F69" w:rsidP="00AD5F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7866FB" w:rsidRPr="00AD5F5D" w:rsidRDefault="007866FB" w:rsidP="00AD5F5D">
      <w:pPr>
        <w:pStyle w:val="Iauiue"/>
        <w:spacing w:line="260" w:lineRule="exact"/>
        <w:jc w:val="both"/>
        <w:rPr>
          <w:b/>
          <w:color w:val="000000" w:themeColor="text1"/>
          <w:sz w:val="28"/>
          <w:szCs w:val="28"/>
          <w:lang w:val="uk-UA"/>
        </w:rPr>
      </w:pPr>
      <w:r w:rsidRPr="00AD5F5D">
        <w:rPr>
          <w:b/>
          <w:color w:val="000000" w:themeColor="text1"/>
          <w:sz w:val="28"/>
          <w:szCs w:val="28"/>
          <w:lang w:val="uk-UA"/>
        </w:rPr>
        <w:t xml:space="preserve">Змістовий модуль </w:t>
      </w:r>
      <w:r w:rsidR="00985962" w:rsidRPr="00AD5F5D">
        <w:rPr>
          <w:b/>
          <w:color w:val="000000" w:themeColor="text1"/>
          <w:sz w:val="28"/>
          <w:szCs w:val="28"/>
          <w:lang w:val="uk-UA"/>
        </w:rPr>
        <w:t>5</w:t>
      </w:r>
      <w:r w:rsidR="001456DE" w:rsidRPr="00AD5F5D">
        <w:rPr>
          <w:b/>
          <w:color w:val="000000" w:themeColor="text1"/>
          <w:sz w:val="28"/>
          <w:szCs w:val="28"/>
          <w:lang w:val="uk-UA"/>
        </w:rPr>
        <w:t>.</w:t>
      </w:r>
      <w:r w:rsidRPr="00AD5F5D">
        <w:rPr>
          <w:rStyle w:val="af1"/>
          <w:b/>
          <w:color w:val="000000" w:themeColor="text1"/>
          <w:sz w:val="28"/>
          <w:szCs w:val="28"/>
          <w:lang w:val="uk-UA"/>
        </w:rPr>
        <w:t xml:space="preserve"> Основи збереженості та втрати товарів у сфері обігу</w:t>
      </w:r>
      <w:r w:rsidRPr="00AD5F5D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7866FB" w:rsidRPr="00AD5F5D" w:rsidRDefault="007866FB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>Основи збереження якості і кількості товарів у процесі товароруху</w:t>
      </w:r>
    </w:p>
    <w:p w:rsidR="007866FB" w:rsidRPr="00AD5F5D" w:rsidRDefault="007866FB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>Основи товароруху товарів у сфері обігу, підсистемі товароруху.</w:t>
      </w:r>
    </w:p>
    <w:p w:rsidR="007866FB" w:rsidRPr="00AD5F5D" w:rsidRDefault="007866FB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>Процеси що відбуваються в товарах під час товароруху їх вплив на споживні властивості та якість товару.</w:t>
      </w:r>
    </w:p>
    <w:p w:rsidR="007866FB" w:rsidRPr="00AD5F5D" w:rsidRDefault="007866FB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lastRenderedPageBreak/>
        <w:t>Класифікація товарів за здатністю до зберігання. Системи зберігання товарів, розміщення товарів для зберігання.</w:t>
      </w:r>
    </w:p>
    <w:p w:rsidR="007866FB" w:rsidRPr="00AD5F5D" w:rsidRDefault="007866FB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>Консервування – як засіб збільшення терміну зберігання товарів без змін їхньої якості. Класифікація методів консервування.</w:t>
      </w:r>
    </w:p>
    <w:p w:rsidR="007866FB" w:rsidRPr="00AD5F5D" w:rsidRDefault="007866FB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>Характеристика процесів які відбуваються в товарах, їх взаємозв’язок із зовнішніми факторами є причина зниження якості, кількості товарів. Характеристика витрат товарів.</w:t>
      </w:r>
    </w:p>
    <w:p w:rsidR="00F82E58" w:rsidRPr="00AD5F5D" w:rsidRDefault="007866FB" w:rsidP="00AD5F5D">
      <w:pPr>
        <w:pStyle w:val="aa"/>
        <w:jc w:val="both"/>
        <w:rPr>
          <w:color w:val="000000" w:themeColor="text1"/>
          <w:szCs w:val="28"/>
        </w:rPr>
      </w:pPr>
      <w:r w:rsidRPr="00AD5F5D">
        <w:rPr>
          <w:color w:val="000000" w:themeColor="text1"/>
          <w:szCs w:val="28"/>
        </w:rPr>
        <w:t>Значення та класифікація тари та пакувальних матеріалів для збереження кількості, якості товару.</w:t>
      </w:r>
    </w:p>
    <w:p w:rsidR="00985962" w:rsidRPr="00AD5F5D" w:rsidRDefault="00985962" w:rsidP="00AD5F5D">
      <w:pPr>
        <w:pStyle w:val="aa"/>
        <w:jc w:val="both"/>
        <w:rPr>
          <w:color w:val="000000" w:themeColor="text1"/>
          <w:szCs w:val="28"/>
        </w:rPr>
      </w:pPr>
    </w:p>
    <w:p w:rsidR="00A5328F" w:rsidRPr="00AD5F5D" w:rsidRDefault="00A5328F" w:rsidP="00AD5F5D">
      <w:pPr>
        <w:pStyle w:val="aa"/>
        <w:jc w:val="both"/>
        <w:rPr>
          <w:b/>
          <w:color w:val="000000" w:themeColor="text1"/>
          <w:szCs w:val="28"/>
        </w:rPr>
      </w:pPr>
      <w:r w:rsidRPr="00AD5F5D">
        <w:rPr>
          <w:b/>
          <w:color w:val="000000" w:themeColor="text1"/>
          <w:szCs w:val="28"/>
        </w:rPr>
        <w:t xml:space="preserve">Змістовий модуль </w:t>
      </w:r>
      <w:r w:rsidR="00985962" w:rsidRPr="00AD5F5D">
        <w:rPr>
          <w:b/>
          <w:color w:val="000000" w:themeColor="text1"/>
          <w:szCs w:val="28"/>
        </w:rPr>
        <w:t>6</w:t>
      </w:r>
      <w:r w:rsidR="001456DE" w:rsidRPr="00AD5F5D">
        <w:rPr>
          <w:b/>
          <w:color w:val="000000" w:themeColor="text1"/>
          <w:szCs w:val="28"/>
        </w:rPr>
        <w:t>.</w:t>
      </w:r>
      <w:r w:rsidRPr="00AD5F5D">
        <w:rPr>
          <w:b/>
          <w:color w:val="000000" w:themeColor="text1"/>
          <w:szCs w:val="28"/>
        </w:rPr>
        <w:t xml:space="preserve"> Кодування товарів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AD5F5D" w:rsidRPr="00AD5F5D" w:rsidTr="00A5328F">
        <w:tc>
          <w:tcPr>
            <w:tcW w:w="10363" w:type="dxa"/>
            <w:shd w:val="clear" w:color="auto" w:fill="auto"/>
          </w:tcPr>
          <w:p w:rsidR="00A5328F" w:rsidRPr="00AD5F5D" w:rsidRDefault="00A5328F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Кодування товарів</w:t>
            </w:r>
          </w:p>
        </w:tc>
      </w:tr>
      <w:tr w:rsidR="00AD5F5D" w:rsidRPr="00AD5F5D" w:rsidTr="00A5328F">
        <w:tc>
          <w:tcPr>
            <w:tcW w:w="10363" w:type="dxa"/>
            <w:shd w:val="clear" w:color="auto" w:fill="auto"/>
          </w:tcPr>
          <w:p w:rsidR="00A5328F" w:rsidRPr="00AD5F5D" w:rsidRDefault="00A5328F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Поняття кодування товарів. Методи кодування.</w:t>
            </w:r>
          </w:p>
        </w:tc>
      </w:tr>
      <w:tr w:rsidR="00AD5F5D" w:rsidRPr="00AD5F5D" w:rsidTr="00A5328F">
        <w:tc>
          <w:tcPr>
            <w:tcW w:w="10363" w:type="dxa"/>
            <w:shd w:val="clear" w:color="auto" w:fill="auto"/>
          </w:tcPr>
          <w:p w:rsidR="00A5328F" w:rsidRPr="00AD5F5D" w:rsidRDefault="00A5328F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Алфавіти кодів: цифрові, буквені, бук-цифрові, штрихові.</w:t>
            </w:r>
          </w:p>
        </w:tc>
      </w:tr>
      <w:tr w:rsidR="00AD5F5D" w:rsidRPr="00AD5F5D" w:rsidTr="00A5328F">
        <w:tc>
          <w:tcPr>
            <w:tcW w:w="10363" w:type="dxa"/>
            <w:shd w:val="clear" w:color="auto" w:fill="auto"/>
          </w:tcPr>
          <w:p w:rsidR="00A5328F" w:rsidRPr="00AD5F5D" w:rsidRDefault="00A5328F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Структура штрихованих кодів коди системи ЕАN</w:t>
            </w:r>
          </w:p>
        </w:tc>
      </w:tr>
      <w:tr w:rsidR="00A5328F" w:rsidRPr="00AD5F5D" w:rsidTr="00A5328F">
        <w:tc>
          <w:tcPr>
            <w:tcW w:w="10363" w:type="dxa"/>
            <w:shd w:val="clear" w:color="auto" w:fill="auto"/>
          </w:tcPr>
          <w:p w:rsidR="00A5328F" w:rsidRPr="00AD5F5D" w:rsidRDefault="00A5328F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Способи перевірки правильності зчитування штрихових кодів</w:t>
            </w:r>
          </w:p>
        </w:tc>
      </w:tr>
    </w:tbl>
    <w:p w:rsidR="00985962" w:rsidRPr="00AD5F5D" w:rsidRDefault="00985962" w:rsidP="00AD5F5D">
      <w:pPr>
        <w:pStyle w:val="aa"/>
        <w:jc w:val="both"/>
        <w:rPr>
          <w:b/>
          <w:color w:val="000000" w:themeColor="text1"/>
          <w:szCs w:val="28"/>
        </w:rPr>
      </w:pPr>
    </w:p>
    <w:p w:rsidR="00A5328F" w:rsidRPr="00AD5F5D" w:rsidRDefault="00A5328F" w:rsidP="00AD5F5D">
      <w:pPr>
        <w:pStyle w:val="aa"/>
        <w:jc w:val="both"/>
        <w:rPr>
          <w:b/>
          <w:color w:val="000000" w:themeColor="text1"/>
          <w:szCs w:val="28"/>
        </w:rPr>
      </w:pPr>
      <w:r w:rsidRPr="00AD5F5D">
        <w:rPr>
          <w:b/>
          <w:color w:val="000000" w:themeColor="text1"/>
          <w:szCs w:val="28"/>
        </w:rPr>
        <w:t xml:space="preserve">Змістовий модуль </w:t>
      </w:r>
      <w:r w:rsidR="00985962" w:rsidRPr="00AD5F5D">
        <w:rPr>
          <w:b/>
          <w:color w:val="000000" w:themeColor="text1"/>
          <w:szCs w:val="28"/>
        </w:rPr>
        <w:t>7</w:t>
      </w:r>
      <w:r w:rsidR="001456DE" w:rsidRPr="00AD5F5D">
        <w:rPr>
          <w:b/>
          <w:color w:val="000000" w:themeColor="text1"/>
          <w:szCs w:val="28"/>
        </w:rPr>
        <w:t>.</w:t>
      </w:r>
      <w:r w:rsidRPr="00AD5F5D">
        <w:rPr>
          <w:b/>
          <w:color w:val="000000" w:themeColor="text1"/>
          <w:szCs w:val="28"/>
        </w:rPr>
        <w:t xml:space="preserve"> Ідентифікація товарів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AD5F5D" w:rsidRPr="00AD5F5D" w:rsidTr="001456DE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Товарознавство в системі наук про товари і торгівлю</w:t>
            </w:r>
          </w:p>
        </w:tc>
      </w:tr>
      <w:tr w:rsidR="00AD5F5D" w:rsidRPr="00AD5F5D" w:rsidTr="001456DE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Етапи становлення і розвитку товарознавства, як науки. </w:t>
            </w:r>
          </w:p>
        </w:tc>
      </w:tr>
      <w:tr w:rsidR="00AD5F5D" w:rsidRPr="00AD5F5D" w:rsidTr="001456DE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Сучасні завдання товарознавства, як науки про товар, торгівлю та якість життя.  </w:t>
            </w:r>
          </w:p>
        </w:tc>
      </w:tr>
      <w:tr w:rsidR="00AD5F5D" w:rsidRPr="00AD5F5D" w:rsidTr="001456DE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Методологія товарознавства</w:t>
            </w:r>
          </w:p>
        </w:tc>
      </w:tr>
      <w:tr w:rsidR="00AD5F5D" w:rsidRPr="00AD5F5D" w:rsidTr="001456DE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>Характеристика елементів методології</w:t>
            </w:r>
          </w:p>
        </w:tc>
      </w:tr>
      <w:tr w:rsidR="00F441D9" w:rsidRPr="00AD5F5D" w:rsidTr="001456DE">
        <w:tc>
          <w:tcPr>
            <w:tcW w:w="10363" w:type="dxa"/>
            <w:shd w:val="clear" w:color="auto" w:fill="auto"/>
          </w:tcPr>
          <w:p w:rsidR="00F441D9" w:rsidRPr="00AD5F5D" w:rsidRDefault="00F441D9" w:rsidP="00AD5F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5F5D">
              <w:rPr>
                <w:color w:val="000000" w:themeColor="text1"/>
                <w:sz w:val="28"/>
                <w:szCs w:val="28"/>
              </w:rPr>
              <w:t xml:space="preserve">Товарознавчі категорії, поняття цих категорій, їх ієрархія. </w:t>
            </w:r>
          </w:p>
        </w:tc>
      </w:tr>
    </w:tbl>
    <w:p w:rsidR="00985962" w:rsidRPr="00AD5F5D" w:rsidRDefault="00985962" w:rsidP="00AD5F5D">
      <w:pPr>
        <w:pStyle w:val="aa"/>
        <w:jc w:val="both"/>
        <w:rPr>
          <w:b/>
          <w:color w:val="000000" w:themeColor="text1"/>
          <w:szCs w:val="28"/>
        </w:rPr>
      </w:pPr>
    </w:p>
    <w:p w:rsidR="001456DE" w:rsidRPr="00AD5F5D" w:rsidRDefault="001456DE" w:rsidP="00AD5F5D">
      <w:pPr>
        <w:pStyle w:val="aa"/>
        <w:jc w:val="both"/>
        <w:rPr>
          <w:b/>
          <w:color w:val="000000" w:themeColor="text1"/>
          <w:szCs w:val="28"/>
        </w:rPr>
      </w:pPr>
      <w:r w:rsidRPr="00AD5F5D">
        <w:rPr>
          <w:b/>
          <w:color w:val="000000" w:themeColor="text1"/>
          <w:szCs w:val="28"/>
        </w:rPr>
        <w:t xml:space="preserve">Змістовий модуль </w:t>
      </w:r>
      <w:r w:rsidR="00985962" w:rsidRPr="00AD5F5D">
        <w:rPr>
          <w:b/>
          <w:color w:val="000000" w:themeColor="text1"/>
          <w:szCs w:val="28"/>
        </w:rPr>
        <w:t>8</w:t>
      </w:r>
      <w:r w:rsidRPr="00AD5F5D">
        <w:rPr>
          <w:b/>
          <w:color w:val="000000" w:themeColor="text1"/>
          <w:szCs w:val="28"/>
        </w:rPr>
        <w:t>. Товарознавство продовольчих товарів</w:t>
      </w:r>
    </w:p>
    <w:p w:rsidR="001456DE" w:rsidRPr="00AD5F5D" w:rsidRDefault="001456DE" w:rsidP="00AD5F5D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Основи мікробіології та харчової гігієни. Розповсю</w:t>
      </w:r>
      <w:r w:rsidRPr="00AD5F5D">
        <w:rPr>
          <w:color w:val="000000" w:themeColor="text1"/>
          <w:sz w:val="28"/>
          <w:szCs w:val="28"/>
        </w:rPr>
        <w:softHyphen/>
        <w:t>дження мікроорганізмів у природі. Морфологія та фізіологія мікроорганізмів. Основи санітарії та гігієни. Харчові інфекції та отруєння. Гельмінтози, їх профілактика.</w:t>
      </w:r>
    </w:p>
    <w:p w:rsidR="001456DE" w:rsidRPr="00AD5F5D" w:rsidRDefault="001456DE" w:rsidP="00AD5F5D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 xml:space="preserve">Свіжі овочі. Свіжі плоди. Перероблені овочі та плоди. Гриби свіжі і перероблені. Зерно та </w:t>
      </w:r>
      <w:proofErr w:type="spellStart"/>
      <w:r w:rsidRPr="00AD5F5D">
        <w:rPr>
          <w:color w:val="000000" w:themeColor="text1"/>
          <w:sz w:val="28"/>
          <w:szCs w:val="28"/>
        </w:rPr>
        <w:t>зернопродукти</w:t>
      </w:r>
      <w:proofErr w:type="spellEnd"/>
      <w:r w:rsidRPr="00AD5F5D">
        <w:rPr>
          <w:color w:val="000000" w:themeColor="text1"/>
          <w:sz w:val="28"/>
          <w:szCs w:val="28"/>
        </w:rPr>
        <w:t>. Крохмаль, цукор, мед. Кондитерські товари. Смакові товари. Молоко та молочні товари. Харчові жири. Яйця та яєчні товари. М’ясо забійних тварин, птиці та субпродукти. М’ясні товари. Риба та рибні товари. Харчові концентрати.</w:t>
      </w:r>
    </w:p>
    <w:p w:rsidR="00985962" w:rsidRPr="00AD5F5D" w:rsidRDefault="00985962" w:rsidP="00AD5F5D">
      <w:pPr>
        <w:pStyle w:val="aa"/>
        <w:jc w:val="both"/>
        <w:rPr>
          <w:b/>
          <w:color w:val="000000" w:themeColor="text1"/>
          <w:szCs w:val="28"/>
        </w:rPr>
      </w:pPr>
    </w:p>
    <w:p w:rsidR="001456DE" w:rsidRPr="00AD5F5D" w:rsidRDefault="001456DE" w:rsidP="00AD5F5D">
      <w:pPr>
        <w:pStyle w:val="aa"/>
        <w:jc w:val="both"/>
        <w:rPr>
          <w:b/>
          <w:color w:val="000000" w:themeColor="text1"/>
          <w:szCs w:val="28"/>
        </w:rPr>
      </w:pPr>
      <w:r w:rsidRPr="00AD5F5D">
        <w:rPr>
          <w:b/>
          <w:color w:val="000000" w:themeColor="text1"/>
          <w:szCs w:val="28"/>
        </w:rPr>
        <w:t xml:space="preserve">Змістовий модуль </w:t>
      </w:r>
      <w:r w:rsidR="00985962" w:rsidRPr="00AD5F5D">
        <w:rPr>
          <w:b/>
          <w:color w:val="000000" w:themeColor="text1"/>
          <w:szCs w:val="28"/>
        </w:rPr>
        <w:t>9</w:t>
      </w:r>
      <w:r w:rsidRPr="00AD5F5D">
        <w:rPr>
          <w:b/>
          <w:color w:val="000000" w:themeColor="text1"/>
          <w:szCs w:val="28"/>
        </w:rPr>
        <w:t>. Товарознавство непродовольчих товарів</w:t>
      </w:r>
    </w:p>
    <w:p w:rsidR="00F053EF" w:rsidRPr="00AD5F5D" w:rsidRDefault="001456DE" w:rsidP="00AD5F5D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 xml:space="preserve">Текстильні волокна і нитки. Тканини. Неткані матеріали. Килимові вироби. Швейні вироби. Трикотажні вироби. Штучне хутро. Взуття. Хутряні й овчинно-шубні товари. Господарські вироби з пластичних мас. Побутові товари зі скла. Керамічні побутові товари. Металеві побутові товари. Будівельні товари. Меблі. Товари побутової хімії. Побутові електротовари та домашні машини. Музичні товари. Радіоелектронні товари. </w:t>
      </w:r>
      <w:proofErr w:type="spellStart"/>
      <w:r w:rsidRPr="00AD5F5D">
        <w:rPr>
          <w:color w:val="000000" w:themeColor="text1"/>
          <w:sz w:val="28"/>
          <w:szCs w:val="28"/>
        </w:rPr>
        <w:t>Фото-</w:t>
      </w:r>
      <w:proofErr w:type="spellEnd"/>
      <w:r w:rsidRPr="00AD5F5D">
        <w:rPr>
          <w:color w:val="000000" w:themeColor="text1"/>
          <w:sz w:val="28"/>
          <w:szCs w:val="28"/>
        </w:rPr>
        <w:t xml:space="preserve"> та </w:t>
      </w:r>
      <w:proofErr w:type="spellStart"/>
      <w:r w:rsidRPr="00AD5F5D">
        <w:rPr>
          <w:color w:val="000000" w:themeColor="text1"/>
          <w:sz w:val="28"/>
          <w:szCs w:val="28"/>
        </w:rPr>
        <w:t>кінотовари</w:t>
      </w:r>
      <w:proofErr w:type="spellEnd"/>
      <w:r w:rsidRPr="00AD5F5D">
        <w:rPr>
          <w:color w:val="000000" w:themeColor="text1"/>
          <w:sz w:val="28"/>
          <w:szCs w:val="28"/>
        </w:rPr>
        <w:t>. Спортивні товари. Мисливські та рибальські товари. Шкільні, письмові, канцелярські товари та засоби оргтехніки. Галантерейні товари. Годинники. Парфумерно-косметичні товари.</w:t>
      </w:r>
    </w:p>
    <w:p w:rsidR="00F441D9" w:rsidRPr="00AD5F5D" w:rsidRDefault="00F441D9" w:rsidP="00AD5F5D">
      <w:pPr>
        <w:pStyle w:val="3"/>
        <w:jc w:val="both"/>
        <w:rPr>
          <w:color w:val="000000" w:themeColor="text1"/>
          <w:sz w:val="28"/>
          <w:szCs w:val="28"/>
        </w:rPr>
      </w:pPr>
    </w:p>
    <w:p w:rsidR="00F82E58" w:rsidRPr="00AD5F5D" w:rsidRDefault="00F441D9" w:rsidP="00AD5F5D">
      <w:pPr>
        <w:pStyle w:val="3"/>
        <w:ind w:left="36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 xml:space="preserve"> 2.</w:t>
      </w:r>
      <w:r w:rsidR="00F82E58" w:rsidRPr="00AD5F5D">
        <w:rPr>
          <w:color w:val="000000" w:themeColor="text1"/>
          <w:sz w:val="28"/>
          <w:szCs w:val="28"/>
        </w:rPr>
        <w:t>Рекомендована література</w:t>
      </w:r>
    </w:p>
    <w:p w:rsidR="00F441D9" w:rsidRPr="00AD5F5D" w:rsidRDefault="00F441D9" w:rsidP="00AD5F5D">
      <w:pPr>
        <w:jc w:val="both"/>
        <w:rPr>
          <w:color w:val="000000" w:themeColor="text1"/>
          <w:sz w:val="28"/>
          <w:szCs w:val="28"/>
        </w:rPr>
      </w:pPr>
    </w:p>
    <w:p w:rsidR="00B55B48" w:rsidRPr="00AD5F5D" w:rsidRDefault="00B55B48" w:rsidP="00AD5F5D">
      <w:pPr>
        <w:jc w:val="both"/>
        <w:rPr>
          <w:b/>
          <w:color w:val="000000" w:themeColor="text1"/>
          <w:sz w:val="28"/>
          <w:szCs w:val="28"/>
        </w:rPr>
      </w:pPr>
      <w:r w:rsidRPr="00AD5F5D">
        <w:rPr>
          <w:b/>
          <w:color w:val="000000" w:themeColor="text1"/>
          <w:sz w:val="28"/>
          <w:szCs w:val="28"/>
        </w:rPr>
        <w:t xml:space="preserve">                                                         БАЗОВА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8225"/>
      </w:tblGrid>
      <w:tr w:rsidR="00AD5F5D" w:rsidRPr="00AD5F5D" w:rsidTr="00B55B48">
        <w:tc>
          <w:tcPr>
            <w:tcW w:w="67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22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І.В.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Сірохман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,І.М. Задорожний,П.Х.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ПономарьовП.Х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Товарознавство продовольчих товарів</w:t>
            </w:r>
          </w:p>
        </w:tc>
      </w:tr>
      <w:tr w:rsidR="00AD5F5D" w:rsidRPr="00AD5F5D" w:rsidTr="00B55B48">
        <w:trPr>
          <w:trHeight w:val="330"/>
        </w:trPr>
        <w:tc>
          <w:tcPr>
            <w:tcW w:w="67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22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В.І. Михайлов,Т.Г. Глушкова,О.І.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Зельченко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Непродовольчі товари</w:t>
            </w:r>
          </w:p>
        </w:tc>
      </w:tr>
      <w:tr w:rsidR="00AD5F5D" w:rsidRPr="00AD5F5D" w:rsidTr="00B55B48">
        <w:trPr>
          <w:trHeight w:val="390"/>
        </w:trPr>
        <w:tc>
          <w:tcPr>
            <w:tcW w:w="67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22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Д.І.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Козьмич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,Л.В. Поліщук  Товарознавство текстильних,швейних і трикотажних товарів</w:t>
            </w:r>
          </w:p>
        </w:tc>
      </w:tr>
      <w:tr w:rsidR="00AD5F5D" w:rsidRPr="00AD5F5D" w:rsidTr="00244FA9">
        <w:trPr>
          <w:trHeight w:val="371"/>
        </w:trPr>
        <w:tc>
          <w:tcPr>
            <w:tcW w:w="675" w:type="dxa"/>
          </w:tcPr>
          <w:p w:rsidR="00B55B48" w:rsidRPr="00AD5F5D" w:rsidRDefault="0099316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  <w:p w:rsidR="00A132DF" w:rsidRPr="00AD5F5D" w:rsidRDefault="00A132DF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5" w:type="dxa"/>
          </w:tcPr>
          <w:p w:rsidR="00B55B48" w:rsidRPr="00AD5F5D" w:rsidRDefault="0099316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Л.Д.Титаренко  Теоретичні  основи товарознавства</w:t>
            </w:r>
          </w:p>
          <w:p w:rsidR="00993162" w:rsidRPr="00AD5F5D" w:rsidRDefault="0099316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F5D" w:rsidRPr="00AD5F5D" w:rsidTr="00B55B48">
        <w:trPr>
          <w:trHeight w:val="420"/>
        </w:trPr>
        <w:tc>
          <w:tcPr>
            <w:tcW w:w="67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22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І.В.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Дітріх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Теоретичні основи товарознавства. Опорний конспект лекцій</w:t>
            </w:r>
          </w:p>
        </w:tc>
      </w:tr>
      <w:tr w:rsidR="00AD5F5D" w:rsidRPr="00AD5F5D" w:rsidTr="00244FA9">
        <w:trPr>
          <w:trHeight w:val="418"/>
        </w:trPr>
        <w:tc>
          <w:tcPr>
            <w:tcW w:w="675" w:type="dxa"/>
          </w:tcPr>
          <w:p w:rsidR="00B55B48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225" w:type="dxa"/>
          </w:tcPr>
          <w:p w:rsidR="00B55B48" w:rsidRPr="00AD5F5D" w:rsidRDefault="00244FA9" w:rsidP="00AD5F5D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    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Бун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 В.О. Квітникарство: Довідник.-Львів, 1994.</w:t>
            </w:r>
          </w:p>
        </w:tc>
      </w:tr>
      <w:tr w:rsidR="00AD5F5D" w:rsidRPr="00AD5F5D" w:rsidTr="00244FA9">
        <w:trPr>
          <w:trHeight w:val="330"/>
        </w:trPr>
        <w:tc>
          <w:tcPr>
            <w:tcW w:w="67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225" w:type="dxa"/>
          </w:tcPr>
          <w:p w:rsidR="00244FA9" w:rsidRPr="00AD5F5D" w:rsidRDefault="00244FA9" w:rsidP="00AD5F5D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    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Высящ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ев Л.В., Соколова Т.А.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Промышленное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цветоводство</w:t>
            </w:r>
            <w:proofErr w:type="spellEnd"/>
          </w:p>
        </w:tc>
      </w:tr>
      <w:tr w:rsidR="00AD5F5D" w:rsidRPr="00AD5F5D" w:rsidTr="00244FA9">
        <w:trPr>
          <w:trHeight w:val="207"/>
        </w:trPr>
        <w:tc>
          <w:tcPr>
            <w:tcW w:w="67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225" w:type="dxa"/>
          </w:tcPr>
          <w:p w:rsidR="00244FA9" w:rsidRPr="00AD5F5D" w:rsidRDefault="00244FA9" w:rsidP="00AD5F5D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Ігумнов М.А.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Сохранение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срезанных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</w:t>
            </w:r>
            <w:proofErr w:type="spellEnd"/>
          </w:p>
        </w:tc>
      </w:tr>
      <w:tr w:rsidR="00AD5F5D" w:rsidRPr="00AD5F5D" w:rsidTr="00244FA9">
        <w:trPr>
          <w:trHeight w:val="339"/>
        </w:trPr>
        <w:tc>
          <w:tcPr>
            <w:tcW w:w="67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Pr="00AD5F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ДОПОМІЖНА</w:t>
            </w:r>
          </w:p>
        </w:tc>
      </w:tr>
      <w:tr w:rsidR="00AD5F5D" w:rsidRPr="00AD5F5D" w:rsidTr="006F2D39">
        <w:trPr>
          <w:trHeight w:val="375"/>
        </w:trPr>
        <w:tc>
          <w:tcPr>
            <w:tcW w:w="67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В.П.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Вербій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Сучасні методи обробки харчових продуктів</w:t>
            </w:r>
          </w:p>
        </w:tc>
      </w:tr>
      <w:tr w:rsidR="00AD5F5D" w:rsidRPr="00AD5F5D" w:rsidTr="00B55B48">
        <w:trPr>
          <w:trHeight w:val="660"/>
        </w:trPr>
        <w:tc>
          <w:tcPr>
            <w:tcW w:w="675" w:type="dxa"/>
          </w:tcPr>
          <w:p w:rsidR="00B55B48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22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В.А.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Колтунов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,Л.Ф.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Скалецька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Продовольча сировина</w:t>
            </w:r>
          </w:p>
        </w:tc>
      </w:tr>
      <w:tr w:rsidR="00AD5F5D" w:rsidRPr="00AD5F5D" w:rsidTr="00B55B48">
        <w:trPr>
          <w:trHeight w:val="690"/>
        </w:trPr>
        <w:tc>
          <w:tcPr>
            <w:tcW w:w="675" w:type="dxa"/>
          </w:tcPr>
          <w:p w:rsidR="00B55B48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22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В.С.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Михайловський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Товарознавство харчових продуктів</w:t>
            </w:r>
          </w:p>
        </w:tc>
      </w:tr>
      <w:tr w:rsidR="00AD5F5D" w:rsidRPr="00AD5F5D" w:rsidTr="00B55B48">
        <w:trPr>
          <w:trHeight w:val="662"/>
        </w:trPr>
        <w:tc>
          <w:tcPr>
            <w:tcW w:w="675" w:type="dxa"/>
          </w:tcPr>
          <w:p w:rsidR="00B55B48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Н.Я. Орлова Теоретичні основи товарознавства</w:t>
            </w:r>
          </w:p>
        </w:tc>
      </w:tr>
      <w:tr w:rsidR="00AD5F5D" w:rsidRPr="00AD5F5D" w:rsidTr="00B55B48">
        <w:trPr>
          <w:trHeight w:val="765"/>
        </w:trPr>
        <w:tc>
          <w:tcPr>
            <w:tcW w:w="675" w:type="dxa"/>
          </w:tcPr>
          <w:p w:rsidR="00B55B48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22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Н.Г.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Салухіна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,А.А.Самойленко,В.В. Ващенко Товарознавство зерно борошняних товарів</w:t>
            </w:r>
          </w:p>
        </w:tc>
      </w:tr>
      <w:tr w:rsidR="00AD5F5D" w:rsidRPr="00AD5F5D" w:rsidTr="00B55B48">
        <w:trPr>
          <w:trHeight w:val="690"/>
        </w:trPr>
        <w:tc>
          <w:tcPr>
            <w:tcW w:w="675" w:type="dxa"/>
          </w:tcPr>
          <w:p w:rsidR="00B55B48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822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І.В.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Сірохман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,Т.М.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Расистюк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Товарознавство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мяса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мясних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товарів</w:t>
            </w:r>
          </w:p>
        </w:tc>
      </w:tr>
      <w:tr w:rsidR="00AD5F5D" w:rsidRPr="00AD5F5D" w:rsidTr="00244FA9">
        <w:trPr>
          <w:trHeight w:val="555"/>
        </w:trPr>
        <w:tc>
          <w:tcPr>
            <w:tcW w:w="67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822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В.Ф.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Шкарупа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Товарознавство продовольчих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товарів.Продукти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рослинного </w:t>
            </w:r>
          </w:p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походження.Опорний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конспект лекцій.</w:t>
            </w:r>
          </w:p>
        </w:tc>
      </w:tr>
      <w:tr w:rsidR="00AD5F5D" w:rsidRPr="00AD5F5D" w:rsidTr="00244FA9">
        <w:trPr>
          <w:trHeight w:val="444"/>
        </w:trPr>
        <w:tc>
          <w:tcPr>
            <w:tcW w:w="67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  <w:p w:rsidR="004E3312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3312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3312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8225" w:type="dxa"/>
          </w:tcPr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Л.І.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Дерябіна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,Р.Н.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Гиманєва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Товарознавство текстильних товарів і одягу</w:t>
            </w:r>
          </w:p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4FA9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Н.Г.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Асатурьян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,В.Н. </w:t>
            </w:r>
            <w:proofErr w:type="spellStart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Голь</w:t>
            </w:r>
            <w:proofErr w:type="spellEnd"/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,І.С. Зайцева  Довідник товарознавця</w:t>
            </w:r>
          </w:p>
        </w:tc>
      </w:tr>
      <w:tr w:rsidR="00AD5F5D" w:rsidRPr="00AD5F5D" w:rsidTr="00244FA9">
        <w:trPr>
          <w:trHeight w:val="300"/>
        </w:trPr>
        <w:tc>
          <w:tcPr>
            <w:tcW w:w="675" w:type="dxa"/>
          </w:tcPr>
          <w:p w:rsidR="00244FA9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8225" w:type="dxa"/>
          </w:tcPr>
          <w:p w:rsidR="004E3312" w:rsidRPr="00AD5F5D" w:rsidRDefault="004E3312" w:rsidP="00AD5F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Про карантин рослин: Закон України №72 від 25.09.96 р.</w:t>
            </w:r>
          </w:p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F5D" w:rsidRPr="00AD5F5D" w:rsidTr="00244FA9">
        <w:trPr>
          <w:trHeight w:val="300"/>
        </w:trPr>
        <w:tc>
          <w:tcPr>
            <w:tcW w:w="675" w:type="dxa"/>
          </w:tcPr>
          <w:p w:rsidR="00244FA9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225" w:type="dxa"/>
          </w:tcPr>
          <w:p w:rsidR="004E3312" w:rsidRPr="00AD5F5D" w:rsidRDefault="004E3312" w:rsidP="00AD5F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Вказівки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Укрголовдержкарантину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карантинні обмеження привезення з-за кордону та використання в Україні зрізаних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квітів».-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№2 від 08.05.98 р.</w:t>
            </w:r>
          </w:p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F5D" w:rsidRPr="00AD5F5D" w:rsidTr="00244FA9">
        <w:trPr>
          <w:trHeight w:val="396"/>
        </w:trPr>
        <w:tc>
          <w:tcPr>
            <w:tcW w:w="675" w:type="dxa"/>
          </w:tcPr>
          <w:p w:rsidR="00244FA9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225" w:type="dxa"/>
          </w:tcPr>
          <w:p w:rsidR="004E3312" w:rsidRPr="00AD5F5D" w:rsidRDefault="004E3312" w:rsidP="00AD5F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Бунин В.А.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Цветоводство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Практикум. – Львов,1987.</w:t>
            </w:r>
          </w:p>
          <w:p w:rsidR="00244FA9" w:rsidRPr="00AD5F5D" w:rsidRDefault="00244FA9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F5D" w:rsidRPr="00AD5F5D" w:rsidTr="00244FA9">
        <w:trPr>
          <w:trHeight w:val="450"/>
        </w:trPr>
        <w:tc>
          <w:tcPr>
            <w:tcW w:w="675" w:type="dxa"/>
          </w:tcPr>
          <w:p w:rsidR="00244FA9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8225" w:type="dxa"/>
          </w:tcPr>
          <w:p w:rsidR="00244FA9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Стрел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ьцов Б.Н., Рукавишников А.М.,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Коротанов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В.А.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Хранение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</w:t>
            </w:r>
            <w:proofErr w:type="spellEnd"/>
          </w:p>
        </w:tc>
      </w:tr>
      <w:tr w:rsidR="00AD5F5D" w:rsidRPr="00AD5F5D" w:rsidTr="00B55B48">
        <w:trPr>
          <w:trHeight w:val="570"/>
        </w:trPr>
        <w:tc>
          <w:tcPr>
            <w:tcW w:w="675" w:type="dxa"/>
          </w:tcPr>
          <w:p w:rsidR="00244FA9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225" w:type="dxa"/>
          </w:tcPr>
          <w:p w:rsidR="00244FA9" w:rsidRPr="00AD5F5D" w:rsidRDefault="004E3312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Цветоводство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защещенного</w:t>
            </w:r>
            <w:proofErr w:type="spellEnd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грунта</w:t>
            </w:r>
            <w:proofErr w:type="spellEnd"/>
          </w:p>
        </w:tc>
      </w:tr>
      <w:tr w:rsidR="00B55B48" w:rsidRPr="00AD5F5D" w:rsidTr="00B55B48">
        <w:trPr>
          <w:trHeight w:val="549"/>
        </w:trPr>
        <w:tc>
          <w:tcPr>
            <w:tcW w:w="675" w:type="dxa"/>
          </w:tcPr>
          <w:p w:rsidR="00B55B48" w:rsidRPr="00AD5F5D" w:rsidRDefault="00C37AD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8225" w:type="dxa"/>
          </w:tcPr>
          <w:p w:rsidR="00B55B48" w:rsidRPr="00AD5F5D" w:rsidRDefault="00B55B48" w:rsidP="00AD5F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Електронні посібники</w:t>
            </w:r>
            <w:r w:rsidR="00C37AD8"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:Опорний конспект лекцій</w:t>
            </w:r>
          </w:p>
        </w:tc>
      </w:tr>
    </w:tbl>
    <w:p w:rsidR="00F82E58" w:rsidRPr="00AD5F5D" w:rsidRDefault="00F82E58" w:rsidP="00AD5F5D">
      <w:pPr>
        <w:jc w:val="both"/>
        <w:rPr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numPr>
          <w:ilvl w:val="0"/>
          <w:numId w:val="1"/>
        </w:numPr>
        <w:tabs>
          <w:tab w:val="left" w:pos="-180"/>
        </w:tabs>
        <w:jc w:val="both"/>
        <w:rPr>
          <w:b/>
          <w:bCs/>
          <w:i/>
          <w:color w:val="000000" w:themeColor="text1"/>
          <w:sz w:val="28"/>
          <w:szCs w:val="28"/>
        </w:rPr>
      </w:pPr>
      <w:r w:rsidRPr="00AD5F5D">
        <w:rPr>
          <w:b/>
          <w:i/>
          <w:color w:val="000000" w:themeColor="text1"/>
          <w:sz w:val="28"/>
          <w:szCs w:val="28"/>
        </w:rPr>
        <w:t xml:space="preserve">Форма підсумкового контролю успішності навчання: </w:t>
      </w:r>
      <w:r w:rsidR="00A42371" w:rsidRPr="00AD5F5D">
        <w:rPr>
          <w:i/>
          <w:color w:val="000000" w:themeColor="text1"/>
          <w:sz w:val="28"/>
          <w:szCs w:val="28"/>
        </w:rPr>
        <w:t xml:space="preserve"> </w:t>
      </w:r>
    </w:p>
    <w:tbl>
      <w:tblPr>
        <w:tblStyle w:val="af3"/>
        <w:tblW w:w="0" w:type="auto"/>
        <w:tblInd w:w="900" w:type="dxa"/>
        <w:tblLook w:val="04A0" w:firstRow="1" w:lastRow="0" w:firstColumn="1" w:lastColumn="0" w:noHBand="0" w:noVBand="1"/>
      </w:tblPr>
      <w:tblGrid>
        <w:gridCol w:w="4877"/>
        <w:gridCol w:w="4928"/>
      </w:tblGrid>
      <w:tr w:rsidR="00AD5F5D" w:rsidRPr="00AD5F5D" w:rsidTr="004E3312">
        <w:tc>
          <w:tcPr>
            <w:tcW w:w="5352" w:type="dxa"/>
          </w:tcPr>
          <w:p w:rsidR="004E3312" w:rsidRPr="00AD5F5D" w:rsidRDefault="004E3312" w:rsidP="00AD5F5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      Види контролю</w:t>
            </w:r>
          </w:p>
        </w:tc>
        <w:tc>
          <w:tcPr>
            <w:tcW w:w="5353" w:type="dxa"/>
          </w:tcPr>
          <w:p w:rsidR="004E3312" w:rsidRPr="00AD5F5D" w:rsidRDefault="004E3312" w:rsidP="00AD5F5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Засоби діагностики успішності навчання</w:t>
            </w:r>
          </w:p>
        </w:tc>
      </w:tr>
      <w:tr w:rsidR="00AD5F5D" w:rsidRPr="00AD5F5D" w:rsidTr="004E3312">
        <w:tc>
          <w:tcPr>
            <w:tcW w:w="5352" w:type="dxa"/>
          </w:tcPr>
          <w:p w:rsidR="004E3312" w:rsidRPr="00AD5F5D" w:rsidRDefault="004E3312" w:rsidP="00AD5F5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поточний контроль</w:t>
            </w:r>
          </w:p>
        </w:tc>
        <w:tc>
          <w:tcPr>
            <w:tcW w:w="5353" w:type="dxa"/>
          </w:tcPr>
          <w:p w:rsidR="004E3312" w:rsidRPr="00AD5F5D" w:rsidRDefault="004E3312" w:rsidP="00AD5F5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Атестація, усний контроль знань, тематичний контроль знань, проведення практичних та лабораторних занять, контроль виконання самостійної роботи студентів, контрольна робота</w:t>
            </w:r>
          </w:p>
        </w:tc>
      </w:tr>
      <w:tr w:rsidR="00AD5F5D" w:rsidRPr="00AD5F5D" w:rsidTr="004E3312">
        <w:tc>
          <w:tcPr>
            <w:tcW w:w="5352" w:type="dxa"/>
          </w:tcPr>
          <w:p w:rsidR="004E3312" w:rsidRPr="00AD5F5D" w:rsidRDefault="004E3312" w:rsidP="00AD5F5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підсумковий контроль</w:t>
            </w:r>
          </w:p>
        </w:tc>
        <w:tc>
          <w:tcPr>
            <w:tcW w:w="5353" w:type="dxa"/>
          </w:tcPr>
          <w:p w:rsidR="004E3312" w:rsidRPr="00AD5F5D" w:rsidRDefault="00A42371" w:rsidP="00AD5F5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5F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Семестровий контроль(іспит)</w:t>
            </w:r>
          </w:p>
        </w:tc>
      </w:tr>
    </w:tbl>
    <w:p w:rsidR="004E3312" w:rsidRPr="00AD5F5D" w:rsidRDefault="004E3312" w:rsidP="00AD5F5D">
      <w:pPr>
        <w:tabs>
          <w:tab w:val="left" w:pos="-180"/>
        </w:tabs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4E3312" w:rsidRPr="00AD5F5D" w:rsidRDefault="004E3312" w:rsidP="00AD5F5D">
      <w:pPr>
        <w:tabs>
          <w:tab w:val="left" w:pos="-180"/>
        </w:tabs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F82E58" w:rsidRPr="00AD5F5D" w:rsidRDefault="00F82E58" w:rsidP="00AD5F5D">
      <w:pPr>
        <w:numPr>
          <w:ilvl w:val="0"/>
          <w:numId w:val="1"/>
        </w:numPr>
        <w:tabs>
          <w:tab w:val="left" w:pos="-180"/>
        </w:tabs>
        <w:jc w:val="both"/>
        <w:rPr>
          <w:b/>
          <w:bCs/>
          <w:i/>
          <w:color w:val="000000" w:themeColor="text1"/>
          <w:sz w:val="28"/>
          <w:szCs w:val="28"/>
        </w:rPr>
      </w:pPr>
      <w:r w:rsidRPr="00AD5F5D">
        <w:rPr>
          <w:b/>
          <w:bCs/>
          <w:i/>
          <w:color w:val="000000" w:themeColor="text1"/>
          <w:sz w:val="28"/>
          <w:szCs w:val="28"/>
        </w:rPr>
        <w:t xml:space="preserve">Засоби діагностики успішності навчання </w:t>
      </w:r>
      <w:r w:rsidR="00C37AD8" w:rsidRPr="00AD5F5D">
        <w:rPr>
          <w:b/>
          <w:bCs/>
          <w:i/>
          <w:color w:val="000000" w:themeColor="text1"/>
          <w:sz w:val="28"/>
          <w:szCs w:val="28"/>
        </w:rPr>
        <w:t>:</w:t>
      </w:r>
      <w:r w:rsidRPr="00AD5F5D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A42371" w:rsidRPr="00AD5F5D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F441D9" w:rsidRPr="00AD5F5D" w:rsidRDefault="00F441D9" w:rsidP="00AD5F5D">
      <w:pPr>
        <w:tabs>
          <w:tab w:val="left" w:pos="-180"/>
        </w:tabs>
        <w:ind w:left="900"/>
        <w:jc w:val="both"/>
        <w:rPr>
          <w:b/>
          <w:bCs/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>Атестація, усний контроль знань, тематичний контроль знань, проведення практичних та лабораторних занять, контроль виконання самостійної роботи студентів, контрольна робота</w:t>
      </w:r>
    </w:p>
    <w:p w:rsidR="00993162" w:rsidRPr="00AD5F5D" w:rsidRDefault="00A132DF" w:rsidP="00AD5F5D">
      <w:pPr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 xml:space="preserve"> </w:t>
      </w:r>
    </w:p>
    <w:p w:rsidR="00993162" w:rsidRPr="00AD5F5D" w:rsidRDefault="00993162" w:rsidP="00AD5F5D">
      <w:pPr>
        <w:jc w:val="both"/>
        <w:rPr>
          <w:color w:val="000000" w:themeColor="text1"/>
          <w:sz w:val="28"/>
          <w:szCs w:val="28"/>
        </w:rPr>
      </w:pPr>
    </w:p>
    <w:p w:rsidR="00244FA9" w:rsidRPr="00AD5F5D" w:rsidRDefault="00A42371" w:rsidP="00AD5F5D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 w:themeColor="text1"/>
          <w:sz w:val="28"/>
          <w:szCs w:val="28"/>
        </w:rPr>
      </w:pPr>
      <w:r w:rsidRPr="00AD5F5D">
        <w:rPr>
          <w:color w:val="000000" w:themeColor="text1"/>
          <w:sz w:val="28"/>
          <w:szCs w:val="28"/>
        </w:rPr>
        <w:t xml:space="preserve"> </w:t>
      </w:r>
    </w:p>
    <w:p w:rsidR="00DC1D97" w:rsidRPr="00AD5F5D" w:rsidRDefault="00DC1D97" w:rsidP="00AD5F5D">
      <w:pPr>
        <w:jc w:val="both"/>
        <w:rPr>
          <w:color w:val="000000" w:themeColor="text1"/>
          <w:sz w:val="28"/>
          <w:szCs w:val="28"/>
        </w:rPr>
      </w:pPr>
    </w:p>
    <w:sectPr w:rsidR="00DC1D97" w:rsidRPr="00AD5F5D" w:rsidSect="00432B48">
      <w:headerReference w:type="default" r:id="rId9"/>
      <w:footerReference w:type="even" r:id="rId10"/>
      <w:footerReference w:type="default" r:id="rId11"/>
      <w:pgSz w:w="11907" w:h="16840" w:code="9"/>
      <w:pgMar w:top="851" w:right="567" w:bottom="709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CE" w:rsidRDefault="002F7DCE" w:rsidP="00502723">
      <w:r>
        <w:separator/>
      </w:r>
    </w:p>
  </w:endnote>
  <w:endnote w:type="continuationSeparator" w:id="0">
    <w:p w:rsidR="002F7DCE" w:rsidRDefault="002F7DCE" w:rsidP="0050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87" w:rsidRDefault="00502723" w:rsidP="00C7268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82E5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2687" w:rsidRDefault="002F7D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87" w:rsidRDefault="002F7DCE" w:rsidP="00C72687">
    <w:pPr>
      <w:pStyle w:val="ac"/>
      <w:framePr w:wrap="around" w:vAnchor="text" w:hAnchor="margin" w:xAlign="center" w:y="1"/>
      <w:rPr>
        <w:rStyle w:val="ae"/>
      </w:rPr>
    </w:pPr>
  </w:p>
  <w:p w:rsidR="00C72687" w:rsidRDefault="002F7DCE" w:rsidP="001B56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CE" w:rsidRDefault="002F7DCE" w:rsidP="00502723">
      <w:r>
        <w:separator/>
      </w:r>
    </w:p>
  </w:footnote>
  <w:footnote w:type="continuationSeparator" w:id="0">
    <w:p w:rsidR="002F7DCE" w:rsidRDefault="002F7DCE" w:rsidP="0050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6B" w:rsidRDefault="00502723">
    <w:pPr>
      <w:pStyle w:val="af"/>
      <w:jc w:val="center"/>
    </w:pPr>
    <w:r>
      <w:fldChar w:fldCharType="begin"/>
    </w:r>
    <w:r w:rsidR="00F82E58">
      <w:instrText xml:space="preserve"> PAGE   \* MERGEFORMAT </w:instrText>
    </w:r>
    <w:r>
      <w:fldChar w:fldCharType="separate"/>
    </w:r>
    <w:r w:rsidR="00AD5F5D">
      <w:rPr>
        <w:noProof/>
      </w:rPr>
      <w:t>9</w:t>
    </w:r>
    <w:r>
      <w:fldChar w:fldCharType="end"/>
    </w:r>
  </w:p>
  <w:p w:rsidR="001B566B" w:rsidRDefault="002F7DC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84B"/>
    <w:multiLevelType w:val="hybridMultilevel"/>
    <w:tmpl w:val="8E74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E58"/>
    <w:rsid w:val="00000DE8"/>
    <w:rsid w:val="00001363"/>
    <w:rsid w:val="000017B9"/>
    <w:rsid w:val="00001A8E"/>
    <w:rsid w:val="00001FAC"/>
    <w:rsid w:val="000027BB"/>
    <w:rsid w:val="00002C58"/>
    <w:rsid w:val="00002DBC"/>
    <w:rsid w:val="000032EE"/>
    <w:rsid w:val="000032F8"/>
    <w:rsid w:val="000034BF"/>
    <w:rsid w:val="00003568"/>
    <w:rsid w:val="00003AD8"/>
    <w:rsid w:val="0000422C"/>
    <w:rsid w:val="00004256"/>
    <w:rsid w:val="00004662"/>
    <w:rsid w:val="00004671"/>
    <w:rsid w:val="00004775"/>
    <w:rsid w:val="00004BCD"/>
    <w:rsid w:val="00004D58"/>
    <w:rsid w:val="00004E58"/>
    <w:rsid w:val="0000551B"/>
    <w:rsid w:val="0000560B"/>
    <w:rsid w:val="0000587C"/>
    <w:rsid w:val="0000661E"/>
    <w:rsid w:val="00006839"/>
    <w:rsid w:val="00006CDE"/>
    <w:rsid w:val="00006D8F"/>
    <w:rsid w:val="00006E96"/>
    <w:rsid w:val="00006FF4"/>
    <w:rsid w:val="0000704C"/>
    <w:rsid w:val="00007159"/>
    <w:rsid w:val="00007452"/>
    <w:rsid w:val="0000760F"/>
    <w:rsid w:val="00007784"/>
    <w:rsid w:val="00007D48"/>
    <w:rsid w:val="00007E05"/>
    <w:rsid w:val="00007F5E"/>
    <w:rsid w:val="00010083"/>
    <w:rsid w:val="00010315"/>
    <w:rsid w:val="000106FC"/>
    <w:rsid w:val="0001098A"/>
    <w:rsid w:val="0001105A"/>
    <w:rsid w:val="0001113E"/>
    <w:rsid w:val="000112F1"/>
    <w:rsid w:val="00011725"/>
    <w:rsid w:val="00011B7B"/>
    <w:rsid w:val="00011E01"/>
    <w:rsid w:val="00011E21"/>
    <w:rsid w:val="00011FFB"/>
    <w:rsid w:val="000121CF"/>
    <w:rsid w:val="00012755"/>
    <w:rsid w:val="000127BB"/>
    <w:rsid w:val="00012982"/>
    <w:rsid w:val="00012AA2"/>
    <w:rsid w:val="00012BB2"/>
    <w:rsid w:val="00012DF6"/>
    <w:rsid w:val="00012F2E"/>
    <w:rsid w:val="00012F62"/>
    <w:rsid w:val="00012FFA"/>
    <w:rsid w:val="00013862"/>
    <w:rsid w:val="00014885"/>
    <w:rsid w:val="00014B66"/>
    <w:rsid w:val="00015036"/>
    <w:rsid w:val="00015071"/>
    <w:rsid w:val="00015676"/>
    <w:rsid w:val="000157EA"/>
    <w:rsid w:val="00015BC2"/>
    <w:rsid w:val="00015C4C"/>
    <w:rsid w:val="00015EC4"/>
    <w:rsid w:val="00015FDE"/>
    <w:rsid w:val="00016016"/>
    <w:rsid w:val="00016088"/>
    <w:rsid w:val="0001608A"/>
    <w:rsid w:val="000160D6"/>
    <w:rsid w:val="000161A9"/>
    <w:rsid w:val="0001622F"/>
    <w:rsid w:val="000162CF"/>
    <w:rsid w:val="00016ED8"/>
    <w:rsid w:val="00016F66"/>
    <w:rsid w:val="0001716A"/>
    <w:rsid w:val="0001753A"/>
    <w:rsid w:val="00017651"/>
    <w:rsid w:val="0001769A"/>
    <w:rsid w:val="00017931"/>
    <w:rsid w:val="00017CEC"/>
    <w:rsid w:val="000202E5"/>
    <w:rsid w:val="000205AA"/>
    <w:rsid w:val="0002089B"/>
    <w:rsid w:val="000209A0"/>
    <w:rsid w:val="00020CA7"/>
    <w:rsid w:val="00020CD9"/>
    <w:rsid w:val="00020DF1"/>
    <w:rsid w:val="00021578"/>
    <w:rsid w:val="00021790"/>
    <w:rsid w:val="0002185F"/>
    <w:rsid w:val="00021A08"/>
    <w:rsid w:val="00021B0F"/>
    <w:rsid w:val="00021CD1"/>
    <w:rsid w:val="00021E6E"/>
    <w:rsid w:val="00021FEF"/>
    <w:rsid w:val="00022050"/>
    <w:rsid w:val="000221A4"/>
    <w:rsid w:val="000224AB"/>
    <w:rsid w:val="00022513"/>
    <w:rsid w:val="00022EA4"/>
    <w:rsid w:val="000230C3"/>
    <w:rsid w:val="0002349C"/>
    <w:rsid w:val="0002354F"/>
    <w:rsid w:val="000236FA"/>
    <w:rsid w:val="00023A43"/>
    <w:rsid w:val="00023A46"/>
    <w:rsid w:val="00024109"/>
    <w:rsid w:val="0002411F"/>
    <w:rsid w:val="0002433E"/>
    <w:rsid w:val="000246B8"/>
    <w:rsid w:val="000246D7"/>
    <w:rsid w:val="00024709"/>
    <w:rsid w:val="00024B67"/>
    <w:rsid w:val="000252FA"/>
    <w:rsid w:val="000256EB"/>
    <w:rsid w:val="00026080"/>
    <w:rsid w:val="00026388"/>
    <w:rsid w:val="00026B3A"/>
    <w:rsid w:val="000273F4"/>
    <w:rsid w:val="000274AD"/>
    <w:rsid w:val="00027622"/>
    <w:rsid w:val="00027811"/>
    <w:rsid w:val="00027F62"/>
    <w:rsid w:val="00027FAE"/>
    <w:rsid w:val="0003012B"/>
    <w:rsid w:val="00030143"/>
    <w:rsid w:val="000301E9"/>
    <w:rsid w:val="00030489"/>
    <w:rsid w:val="00030569"/>
    <w:rsid w:val="00030871"/>
    <w:rsid w:val="0003097C"/>
    <w:rsid w:val="00030F74"/>
    <w:rsid w:val="000312B0"/>
    <w:rsid w:val="000317B6"/>
    <w:rsid w:val="00031850"/>
    <w:rsid w:val="000319A8"/>
    <w:rsid w:val="000319FB"/>
    <w:rsid w:val="00031D95"/>
    <w:rsid w:val="00031E14"/>
    <w:rsid w:val="00031EE1"/>
    <w:rsid w:val="00032090"/>
    <w:rsid w:val="00032203"/>
    <w:rsid w:val="0003251F"/>
    <w:rsid w:val="0003293E"/>
    <w:rsid w:val="00032C87"/>
    <w:rsid w:val="00033419"/>
    <w:rsid w:val="000339CC"/>
    <w:rsid w:val="00033E02"/>
    <w:rsid w:val="00034236"/>
    <w:rsid w:val="00034546"/>
    <w:rsid w:val="00034B27"/>
    <w:rsid w:val="00034E81"/>
    <w:rsid w:val="00034F73"/>
    <w:rsid w:val="000351D1"/>
    <w:rsid w:val="000354BB"/>
    <w:rsid w:val="00035AED"/>
    <w:rsid w:val="00035F2B"/>
    <w:rsid w:val="00036249"/>
    <w:rsid w:val="0003639F"/>
    <w:rsid w:val="00036A7F"/>
    <w:rsid w:val="00036B2A"/>
    <w:rsid w:val="00036C27"/>
    <w:rsid w:val="0003715C"/>
    <w:rsid w:val="0003719D"/>
    <w:rsid w:val="000371AB"/>
    <w:rsid w:val="0003746D"/>
    <w:rsid w:val="000376BC"/>
    <w:rsid w:val="00037915"/>
    <w:rsid w:val="000379E9"/>
    <w:rsid w:val="00037C27"/>
    <w:rsid w:val="00037DD2"/>
    <w:rsid w:val="00037F1A"/>
    <w:rsid w:val="00040287"/>
    <w:rsid w:val="0004030F"/>
    <w:rsid w:val="000403E0"/>
    <w:rsid w:val="000405D1"/>
    <w:rsid w:val="0004078B"/>
    <w:rsid w:val="000408ED"/>
    <w:rsid w:val="00041204"/>
    <w:rsid w:val="00041361"/>
    <w:rsid w:val="000415C6"/>
    <w:rsid w:val="00041ACF"/>
    <w:rsid w:val="00041BCD"/>
    <w:rsid w:val="00041DC0"/>
    <w:rsid w:val="00041EB4"/>
    <w:rsid w:val="00041EE2"/>
    <w:rsid w:val="00041FE9"/>
    <w:rsid w:val="000422FD"/>
    <w:rsid w:val="000423D3"/>
    <w:rsid w:val="00042ECE"/>
    <w:rsid w:val="00043170"/>
    <w:rsid w:val="00043502"/>
    <w:rsid w:val="000435A5"/>
    <w:rsid w:val="000435E3"/>
    <w:rsid w:val="000435F5"/>
    <w:rsid w:val="000436D7"/>
    <w:rsid w:val="0004377B"/>
    <w:rsid w:val="00043AC4"/>
    <w:rsid w:val="000442D5"/>
    <w:rsid w:val="000444AA"/>
    <w:rsid w:val="0004499F"/>
    <w:rsid w:val="00044AFF"/>
    <w:rsid w:val="00044E60"/>
    <w:rsid w:val="000454DB"/>
    <w:rsid w:val="00045754"/>
    <w:rsid w:val="00045860"/>
    <w:rsid w:val="00045A02"/>
    <w:rsid w:val="00045B43"/>
    <w:rsid w:val="0004630C"/>
    <w:rsid w:val="0004659D"/>
    <w:rsid w:val="000471F0"/>
    <w:rsid w:val="000473C9"/>
    <w:rsid w:val="00047C00"/>
    <w:rsid w:val="00047DB9"/>
    <w:rsid w:val="000501DD"/>
    <w:rsid w:val="0005034A"/>
    <w:rsid w:val="0005055C"/>
    <w:rsid w:val="000508C2"/>
    <w:rsid w:val="000508CF"/>
    <w:rsid w:val="00050A11"/>
    <w:rsid w:val="00050C7F"/>
    <w:rsid w:val="00050EE0"/>
    <w:rsid w:val="00050EF7"/>
    <w:rsid w:val="0005114A"/>
    <w:rsid w:val="000517BA"/>
    <w:rsid w:val="00051911"/>
    <w:rsid w:val="00051B7B"/>
    <w:rsid w:val="00051F6F"/>
    <w:rsid w:val="000522FE"/>
    <w:rsid w:val="00052387"/>
    <w:rsid w:val="0005238E"/>
    <w:rsid w:val="000524C1"/>
    <w:rsid w:val="0005262E"/>
    <w:rsid w:val="00052FF7"/>
    <w:rsid w:val="000534E0"/>
    <w:rsid w:val="000536EC"/>
    <w:rsid w:val="0005390B"/>
    <w:rsid w:val="0005392D"/>
    <w:rsid w:val="000539A8"/>
    <w:rsid w:val="00053BE5"/>
    <w:rsid w:val="00053E11"/>
    <w:rsid w:val="00053EFF"/>
    <w:rsid w:val="00053F0D"/>
    <w:rsid w:val="00054184"/>
    <w:rsid w:val="00054259"/>
    <w:rsid w:val="000542B9"/>
    <w:rsid w:val="00054F7C"/>
    <w:rsid w:val="000550C1"/>
    <w:rsid w:val="00055272"/>
    <w:rsid w:val="0005543D"/>
    <w:rsid w:val="00055464"/>
    <w:rsid w:val="0005546A"/>
    <w:rsid w:val="000555F5"/>
    <w:rsid w:val="000557DE"/>
    <w:rsid w:val="00055828"/>
    <w:rsid w:val="00055964"/>
    <w:rsid w:val="00056CFF"/>
    <w:rsid w:val="00057927"/>
    <w:rsid w:val="00057C71"/>
    <w:rsid w:val="0006024C"/>
    <w:rsid w:val="00060269"/>
    <w:rsid w:val="00060381"/>
    <w:rsid w:val="0006060E"/>
    <w:rsid w:val="00060812"/>
    <w:rsid w:val="000608C6"/>
    <w:rsid w:val="000611D4"/>
    <w:rsid w:val="000611DE"/>
    <w:rsid w:val="00061612"/>
    <w:rsid w:val="00061645"/>
    <w:rsid w:val="000616E2"/>
    <w:rsid w:val="00061AB1"/>
    <w:rsid w:val="00061B8C"/>
    <w:rsid w:val="00062438"/>
    <w:rsid w:val="00062783"/>
    <w:rsid w:val="00062892"/>
    <w:rsid w:val="00062DC7"/>
    <w:rsid w:val="00062E66"/>
    <w:rsid w:val="00062F82"/>
    <w:rsid w:val="00062FCD"/>
    <w:rsid w:val="00063C58"/>
    <w:rsid w:val="00063CB0"/>
    <w:rsid w:val="00063F1C"/>
    <w:rsid w:val="00063F6E"/>
    <w:rsid w:val="00064065"/>
    <w:rsid w:val="00064351"/>
    <w:rsid w:val="0006483B"/>
    <w:rsid w:val="00064B44"/>
    <w:rsid w:val="00064C11"/>
    <w:rsid w:val="00064FCB"/>
    <w:rsid w:val="000650EF"/>
    <w:rsid w:val="000653DB"/>
    <w:rsid w:val="000659BA"/>
    <w:rsid w:val="00065C6A"/>
    <w:rsid w:val="00065D74"/>
    <w:rsid w:val="00065F44"/>
    <w:rsid w:val="00065FB9"/>
    <w:rsid w:val="00066310"/>
    <w:rsid w:val="00066436"/>
    <w:rsid w:val="000669C1"/>
    <w:rsid w:val="00066AA4"/>
    <w:rsid w:val="00066BDD"/>
    <w:rsid w:val="00066FD8"/>
    <w:rsid w:val="0006762F"/>
    <w:rsid w:val="00067654"/>
    <w:rsid w:val="0006796E"/>
    <w:rsid w:val="00067BC7"/>
    <w:rsid w:val="00067C1D"/>
    <w:rsid w:val="00067CA8"/>
    <w:rsid w:val="00067E39"/>
    <w:rsid w:val="00067E71"/>
    <w:rsid w:val="00067E8A"/>
    <w:rsid w:val="00070692"/>
    <w:rsid w:val="000707AC"/>
    <w:rsid w:val="00070D45"/>
    <w:rsid w:val="00070F47"/>
    <w:rsid w:val="0007116E"/>
    <w:rsid w:val="000715DF"/>
    <w:rsid w:val="00071677"/>
    <w:rsid w:val="00071C48"/>
    <w:rsid w:val="0007210F"/>
    <w:rsid w:val="00072880"/>
    <w:rsid w:val="0007291E"/>
    <w:rsid w:val="0007292A"/>
    <w:rsid w:val="00072AED"/>
    <w:rsid w:val="00072D98"/>
    <w:rsid w:val="00072E37"/>
    <w:rsid w:val="00072FDC"/>
    <w:rsid w:val="0007319C"/>
    <w:rsid w:val="00073327"/>
    <w:rsid w:val="000736B9"/>
    <w:rsid w:val="000736BF"/>
    <w:rsid w:val="00073AE1"/>
    <w:rsid w:val="00073B91"/>
    <w:rsid w:val="00074544"/>
    <w:rsid w:val="00074631"/>
    <w:rsid w:val="00074674"/>
    <w:rsid w:val="0007468A"/>
    <w:rsid w:val="00074B37"/>
    <w:rsid w:val="00075090"/>
    <w:rsid w:val="000759AC"/>
    <w:rsid w:val="00075B48"/>
    <w:rsid w:val="00075B81"/>
    <w:rsid w:val="00075D0B"/>
    <w:rsid w:val="00075DEE"/>
    <w:rsid w:val="000761DA"/>
    <w:rsid w:val="0007670B"/>
    <w:rsid w:val="00076ABF"/>
    <w:rsid w:val="000771D6"/>
    <w:rsid w:val="00077544"/>
    <w:rsid w:val="00077942"/>
    <w:rsid w:val="00077AE4"/>
    <w:rsid w:val="00077C9A"/>
    <w:rsid w:val="000800ED"/>
    <w:rsid w:val="0008040F"/>
    <w:rsid w:val="00080660"/>
    <w:rsid w:val="0008068A"/>
    <w:rsid w:val="000809CF"/>
    <w:rsid w:val="00080A9D"/>
    <w:rsid w:val="000817FB"/>
    <w:rsid w:val="00081B79"/>
    <w:rsid w:val="00081D0A"/>
    <w:rsid w:val="00081DB6"/>
    <w:rsid w:val="00082398"/>
    <w:rsid w:val="0008314D"/>
    <w:rsid w:val="000831A8"/>
    <w:rsid w:val="000834B7"/>
    <w:rsid w:val="00083735"/>
    <w:rsid w:val="000840F4"/>
    <w:rsid w:val="000842A3"/>
    <w:rsid w:val="0008469C"/>
    <w:rsid w:val="000846F0"/>
    <w:rsid w:val="00084824"/>
    <w:rsid w:val="00084A62"/>
    <w:rsid w:val="00084ACE"/>
    <w:rsid w:val="00084B70"/>
    <w:rsid w:val="00084CF0"/>
    <w:rsid w:val="00085595"/>
    <w:rsid w:val="000857F4"/>
    <w:rsid w:val="00085A5F"/>
    <w:rsid w:val="00085B10"/>
    <w:rsid w:val="00086137"/>
    <w:rsid w:val="00086158"/>
    <w:rsid w:val="00086568"/>
    <w:rsid w:val="00086967"/>
    <w:rsid w:val="00086AFF"/>
    <w:rsid w:val="0008765D"/>
    <w:rsid w:val="00087671"/>
    <w:rsid w:val="00087EF0"/>
    <w:rsid w:val="00090586"/>
    <w:rsid w:val="00091114"/>
    <w:rsid w:val="000916DE"/>
    <w:rsid w:val="000919B7"/>
    <w:rsid w:val="00091AB6"/>
    <w:rsid w:val="00091CA6"/>
    <w:rsid w:val="00091CEA"/>
    <w:rsid w:val="00091D1D"/>
    <w:rsid w:val="00092379"/>
    <w:rsid w:val="000924B0"/>
    <w:rsid w:val="00092580"/>
    <w:rsid w:val="000926A7"/>
    <w:rsid w:val="0009290D"/>
    <w:rsid w:val="00092A1F"/>
    <w:rsid w:val="00092A2B"/>
    <w:rsid w:val="00092AB8"/>
    <w:rsid w:val="00092ACC"/>
    <w:rsid w:val="00092D29"/>
    <w:rsid w:val="00092ECD"/>
    <w:rsid w:val="00092F07"/>
    <w:rsid w:val="00092F27"/>
    <w:rsid w:val="00093049"/>
    <w:rsid w:val="000930D6"/>
    <w:rsid w:val="00093282"/>
    <w:rsid w:val="0009372E"/>
    <w:rsid w:val="00093B83"/>
    <w:rsid w:val="00094461"/>
    <w:rsid w:val="000944CE"/>
    <w:rsid w:val="000945E3"/>
    <w:rsid w:val="00094898"/>
    <w:rsid w:val="00094942"/>
    <w:rsid w:val="00094B2B"/>
    <w:rsid w:val="00094E27"/>
    <w:rsid w:val="000950BD"/>
    <w:rsid w:val="0009510C"/>
    <w:rsid w:val="00095143"/>
    <w:rsid w:val="00095291"/>
    <w:rsid w:val="000954A6"/>
    <w:rsid w:val="00095B10"/>
    <w:rsid w:val="00095B33"/>
    <w:rsid w:val="00095B9A"/>
    <w:rsid w:val="00096049"/>
    <w:rsid w:val="0009631E"/>
    <w:rsid w:val="000964BC"/>
    <w:rsid w:val="000964C8"/>
    <w:rsid w:val="00096F7D"/>
    <w:rsid w:val="00097049"/>
    <w:rsid w:val="000970B3"/>
    <w:rsid w:val="000975A9"/>
    <w:rsid w:val="000975DC"/>
    <w:rsid w:val="00097605"/>
    <w:rsid w:val="00097A6D"/>
    <w:rsid w:val="00097D2A"/>
    <w:rsid w:val="000A045A"/>
    <w:rsid w:val="000A065B"/>
    <w:rsid w:val="000A0693"/>
    <w:rsid w:val="000A06A3"/>
    <w:rsid w:val="000A08FE"/>
    <w:rsid w:val="000A0C38"/>
    <w:rsid w:val="000A0DD0"/>
    <w:rsid w:val="000A138B"/>
    <w:rsid w:val="000A14EF"/>
    <w:rsid w:val="000A155D"/>
    <w:rsid w:val="000A1763"/>
    <w:rsid w:val="000A1A6E"/>
    <w:rsid w:val="000A1EF6"/>
    <w:rsid w:val="000A1FDB"/>
    <w:rsid w:val="000A25E0"/>
    <w:rsid w:val="000A2653"/>
    <w:rsid w:val="000A2B5C"/>
    <w:rsid w:val="000A2E75"/>
    <w:rsid w:val="000A2E94"/>
    <w:rsid w:val="000A2F9F"/>
    <w:rsid w:val="000A360A"/>
    <w:rsid w:val="000A3B41"/>
    <w:rsid w:val="000A412E"/>
    <w:rsid w:val="000A4B7C"/>
    <w:rsid w:val="000A4E2E"/>
    <w:rsid w:val="000A4F47"/>
    <w:rsid w:val="000A505F"/>
    <w:rsid w:val="000A54E6"/>
    <w:rsid w:val="000A59BA"/>
    <w:rsid w:val="000A5A17"/>
    <w:rsid w:val="000A608C"/>
    <w:rsid w:val="000A60CC"/>
    <w:rsid w:val="000A60CD"/>
    <w:rsid w:val="000A61A9"/>
    <w:rsid w:val="000A61B9"/>
    <w:rsid w:val="000A63A4"/>
    <w:rsid w:val="000A654F"/>
    <w:rsid w:val="000A662C"/>
    <w:rsid w:val="000A6852"/>
    <w:rsid w:val="000A69B6"/>
    <w:rsid w:val="000A6B0D"/>
    <w:rsid w:val="000A6B50"/>
    <w:rsid w:val="000A6E69"/>
    <w:rsid w:val="000A750A"/>
    <w:rsid w:val="000A7C40"/>
    <w:rsid w:val="000A7E10"/>
    <w:rsid w:val="000A7ED9"/>
    <w:rsid w:val="000B015D"/>
    <w:rsid w:val="000B0A5E"/>
    <w:rsid w:val="000B0EF7"/>
    <w:rsid w:val="000B121F"/>
    <w:rsid w:val="000B125C"/>
    <w:rsid w:val="000B1C72"/>
    <w:rsid w:val="000B1D0B"/>
    <w:rsid w:val="000B1EE6"/>
    <w:rsid w:val="000B2798"/>
    <w:rsid w:val="000B2A0B"/>
    <w:rsid w:val="000B2C6A"/>
    <w:rsid w:val="000B353B"/>
    <w:rsid w:val="000B3829"/>
    <w:rsid w:val="000B3F86"/>
    <w:rsid w:val="000B43B2"/>
    <w:rsid w:val="000B451C"/>
    <w:rsid w:val="000B46CD"/>
    <w:rsid w:val="000B4982"/>
    <w:rsid w:val="000B4A9C"/>
    <w:rsid w:val="000B5146"/>
    <w:rsid w:val="000B52C7"/>
    <w:rsid w:val="000B567C"/>
    <w:rsid w:val="000B56CD"/>
    <w:rsid w:val="000B5958"/>
    <w:rsid w:val="000B59D4"/>
    <w:rsid w:val="000B5A4D"/>
    <w:rsid w:val="000B5F4A"/>
    <w:rsid w:val="000B6145"/>
    <w:rsid w:val="000B614D"/>
    <w:rsid w:val="000B61A8"/>
    <w:rsid w:val="000B637F"/>
    <w:rsid w:val="000B63EF"/>
    <w:rsid w:val="000B651F"/>
    <w:rsid w:val="000B6566"/>
    <w:rsid w:val="000B672B"/>
    <w:rsid w:val="000B681B"/>
    <w:rsid w:val="000B6B5C"/>
    <w:rsid w:val="000B6E10"/>
    <w:rsid w:val="000B6ECC"/>
    <w:rsid w:val="000B7139"/>
    <w:rsid w:val="000B7288"/>
    <w:rsid w:val="000B75E8"/>
    <w:rsid w:val="000B791C"/>
    <w:rsid w:val="000C02B0"/>
    <w:rsid w:val="000C0402"/>
    <w:rsid w:val="000C057A"/>
    <w:rsid w:val="000C0AC2"/>
    <w:rsid w:val="000C1265"/>
    <w:rsid w:val="000C15E4"/>
    <w:rsid w:val="000C1656"/>
    <w:rsid w:val="000C17FE"/>
    <w:rsid w:val="000C1A23"/>
    <w:rsid w:val="000C1D21"/>
    <w:rsid w:val="000C1E26"/>
    <w:rsid w:val="000C1FC5"/>
    <w:rsid w:val="000C230B"/>
    <w:rsid w:val="000C236A"/>
    <w:rsid w:val="000C2A59"/>
    <w:rsid w:val="000C2BCF"/>
    <w:rsid w:val="000C2C13"/>
    <w:rsid w:val="000C2D98"/>
    <w:rsid w:val="000C3090"/>
    <w:rsid w:val="000C338C"/>
    <w:rsid w:val="000C35C6"/>
    <w:rsid w:val="000C3A7D"/>
    <w:rsid w:val="000C3E9B"/>
    <w:rsid w:val="000C3F87"/>
    <w:rsid w:val="000C4237"/>
    <w:rsid w:val="000C4476"/>
    <w:rsid w:val="000C4825"/>
    <w:rsid w:val="000C4E95"/>
    <w:rsid w:val="000C4F4C"/>
    <w:rsid w:val="000C5117"/>
    <w:rsid w:val="000C519D"/>
    <w:rsid w:val="000C6728"/>
    <w:rsid w:val="000C6881"/>
    <w:rsid w:val="000C6DB1"/>
    <w:rsid w:val="000C75BD"/>
    <w:rsid w:val="000C76E9"/>
    <w:rsid w:val="000C772E"/>
    <w:rsid w:val="000C775A"/>
    <w:rsid w:val="000C7780"/>
    <w:rsid w:val="000C7929"/>
    <w:rsid w:val="000C7CE8"/>
    <w:rsid w:val="000C7D26"/>
    <w:rsid w:val="000D02DA"/>
    <w:rsid w:val="000D03A3"/>
    <w:rsid w:val="000D048F"/>
    <w:rsid w:val="000D0837"/>
    <w:rsid w:val="000D0991"/>
    <w:rsid w:val="000D0F6D"/>
    <w:rsid w:val="000D12DF"/>
    <w:rsid w:val="000D161B"/>
    <w:rsid w:val="000D19CE"/>
    <w:rsid w:val="000D1CC6"/>
    <w:rsid w:val="000D1FB0"/>
    <w:rsid w:val="000D250C"/>
    <w:rsid w:val="000D2975"/>
    <w:rsid w:val="000D2A1E"/>
    <w:rsid w:val="000D2C39"/>
    <w:rsid w:val="000D2CAD"/>
    <w:rsid w:val="000D380C"/>
    <w:rsid w:val="000D3917"/>
    <w:rsid w:val="000D3969"/>
    <w:rsid w:val="000D3CEA"/>
    <w:rsid w:val="000D3D41"/>
    <w:rsid w:val="000D3F0D"/>
    <w:rsid w:val="000D42DD"/>
    <w:rsid w:val="000D4AD2"/>
    <w:rsid w:val="000D4CC9"/>
    <w:rsid w:val="000D5290"/>
    <w:rsid w:val="000D5654"/>
    <w:rsid w:val="000D56E0"/>
    <w:rsid w:val="000D57D4"/>
    <w:rsid w:val="000D5DB0"/>
    <w:rsid w:val="000D646D"/>
    <w:rsid w:val="000D6583"/>
    <w:rsid w:val="000D683A"/>
    <w:rsid w:val="000D68A1"/>
    <w:rsid w:val="000D69B2"/>
    <w:rsid w:val="000D6A8D"/>
    <w:rsid w:val="000D6DE4"/>
    <w:rsid w:val="000D704D"/>
    <w:rsid w:val="000D717D"/>
    <w:rsid w:val="000D733A"/>
    <w:rsid w:val="000D764A"/>
    <w:rsid w:val="000D7C38"/>
    <w:rsid w:val="000D7E8A"/>
    <w:rsid w:val="000E03B3"/>
    <w:rsid w:val="000E056B"/>
    <w:rsid w:val="000E0669"/>
    <w:rsid w:val="000E06B9"/>
    <w:rsid w:val="000E0AD9"/>
    <w:rsid w:val="000E0B22"/>
    <w:rsid w:val="000E0C29"/>
    <w:rsid w:val="000E0C5E"/>
    <w:rsid w:val="000E1488"/>
    <w:rsid w:val="000E164B"/>
    <w:rsid w:val="000E16FE"/>
    <w:rsid w:val="000E1772"/>
    <w:rsid w:val="000E178D"/>
    <w:rsid w:val="000E18CA"/>
    <w:rsid w:val="000E1901"/>
    <w:rsid w:val="000E1969"/>
    <w:rsid w:val="000E1B82"/>
    <w:rsid w:val="000E1B88"/>
    <w:rsid w:val="000E222E"/>
    <w:rsid w:val="000E2754"/>
    <w:rsid w:val="000E28D1"/>
    <w:rsid w:val="000E2BE1"/>
    <w:rsid w:val="000E2D16"/>
    <w:rsid w:val="000E2F69"/>
    <w:rsid w:val="000E3C3F"/>
    <w:rsid w:val="000E3EB0"/>
    <w:rsid w:val="000E41A8"/>
    <w:rsid w:val="000E4514"/>
    <w:rsid w:val="000E45D3"/>
    <w:rsid w:val="000E4690"/>
    <w:rsid w:val="000E473F"/>
    <w:rsid w:val="000E49E9"/>
    <w:rsid w:val="000E4AFC"/>
    <w:rsid w:val="000E4C6F"/>
    <w:rsid w:val="000E4CCC"/>
    <w:rsid w:val="000E4E8F"/>
    <w:rsid w:val="000E50D0"/>
    <w:rsid w:val="000E515B"/>
    <w:rsid w:val="000E530B"/>
    <w:rsid w:val="000E5373"/>
    <w:rsid w:val="000E56DA"/>
    <w:rsid w:val="000E5DB2"/>
    <w:rsid w:val="000E5E02"/>
    <w:rsid w:val="000E6387"/>
    <w:rsid w:val="000E63B5"/>
    <w:rsid w:val="000E65F4"/>
    <w:rsid w:val="000E66B3"/>
    <w:rsid w:val="000E673D"/>
    <w:rsid w:val="000E6927"/>
    <w:rsid w:val="000E6AA7"/>
    <w:rsid w:val="000E6ED5"/>
    <w:rsid w:val="000E74FD"/>
    <w:rsid w:val="000F011C"/>
    <w:rsid w:val="000F0382"/>
    <w:rsid w:val="000F04DA"/>
    <w:rsid w:val="000F08E8"/>
    <w:rsid w:val="000F095D"/>
    <w:rsid w:val="000F0A3D"/>
    <w:rsid w:val="000F0C79"/>
    <w:rsid w:val="000F0D6B"/>
    <w:rsid w:val="000F0D97"/>
    <w:rsid w:val="000F0E3B"/>
    <w:rsid w:val="000F0F66"/>
    <w:rsid w:val="000F1276"/>
    <w:rsid w:val="000F14CC"/>
    <w:rsid w:val="000F1832"/>
    <w:rsid w:val="000F18DB"/>
    <w:rsid w:val="000F1A9E"/>
    <w:rsid w:val="000F1BB8"/>
    <w:rsid w:val="000F1C6E"/>
    <w:rsid w:val="000F1DD6"/>
    <w:rsid w:val="000F2422"/>
    <w:rsid w:val="000F253F"/>
    <w:rsid w:val="000F274E"/>
    <w:rsid w:val="000F2D22"/>
    <w:rsid w:val="000F2FB3"/>
    <w:rsid w:val="000F30AD"/>
    <w:rsid w:val="000F3235"/>
    <w:rsid w:val="000F363C"/>
    <w:rsid w:val="000F3A42"/>
    <w:rsid w:val="000F3B80"/>
    <w:rsid w:val="000F3D43"/>
    <w:rsid w:val="000F3E10"/>
    <w:rsid w:val="000F3EED"/>
    <w:rsid w:val="000F4155"/>
    <w:rsid w:val="000F4166"/>
    <w:rsid w:val="000F446F"/>
    <w:rsid w:val="000F47EB"/>
    <w:rsid w:val="000F4935"/>
    <w:rsid w:val="000F4D37"/>
    <w:rsid w:val="000F4F0F"/>
    <w:rsid w:val="000F51EA"/>
    <w:rsid w:val="000F55FB"/>
    <w:rsid w:val="000F57A1"/>
    <w:rsid w:val="000F5A36"/>
    <w:rsid w:val="000F5A41"/>
    <w:rsid w:val="000F5C37"/>
    <w:rsid w:val="000F5C74"/>
    <w:rsid w:val="000F62FF"/>
    <w:rsid w:val="000F695E"/>
    <w:rsid w:val="000F698D"/>
    <w:rsid w:val="000F6A6B"/>
    <w:rsid w:val="000F6C5D"/>
    <w:rsid w:val="000F7083"/>
    <w:rsid w:val="000F71E9"/>
    <w:rsid w:val="000F768E"/>
    <w:rsid w:val="000F7A18"/>
    <w:rsid w:val="000F7E65"/>
    <w:rsid w:val="00100631"/>
    <w:rsid w:val="001006E1"/>
    <w:rsid w:val="0010084F"/>
    <w:rsid w:val="00100ACD"/>
    <w:rsid w:val="00100F65"/>
    <w:rsid w:val="001012DC"/>
    <w:rsid w:val="001014F4"/>
    <w:rsid w:val="001015E5"/>
    <w:rsid w:val="0010163E"/>
    <w:rsid w:val="001016D1"/>
    <w:rsid w:val="0010194B"/>
    <w:rsid w:val="0010195D"/>
    <w:rsid w:val="00101A27"/>
    <w:rsid w:val="00101F24"/>
    <w:rsid w:val="00101F2B"/>
    <w:rsid w:val="0010202A"/>
    <w:rsid w:val="0010207A"/>
    <w:rsid w:val="00102300"/>
    <w:rsid w:val="00102350"/>
    <w:rsid w:val="00102D42"/>
    <w:rsid w:val="00102DA4"/>
    <w:rsid w:val="00102F97"/>
    <w:rsid w:val="0010306F"/>
    <w:rsid w:val="0010314C"/>
    <w:rsid w:val="00103510"/>
    <w:rsid w:val="0010447F"/>
    <w:rsid w:val="00104C83"/>
    <w:rsid w:val="00105049"/>
    <w:rsid w:val="001050C1"/>
    <w:rsid w:val="0010515D"/>
    <w:rsid w:val="0010551A"/>
    <w:rsid w:val="0010578A"/>
    <w:rsid w:val="001059A6"/>
    <w:rsid w:val="00105ACB"/>
    <w:rsid w:val="00105CC5"/>
    <w:rsid w:val="00105D45"/>
    <w:rsid w:val="00105FAE"/>
    <w:rsid w:val="0010605C"/>
    <w:rsid w:val="00106177"/>
    <w:rsid w:val="0010647C"/>
    <w:rsid w:val="00106A05"/>
    <w:rsid w:val="00106AE9"/>
    <w:rsid w:val="0010709D"/>
    <w:rsid w:val="0010710C"/>
    <w:rsid w:val="0010715A"/>
    <w:rsid w:val="001073A1"/>
    <w:rsid w:val="001073D8"/>
    <w:rsid w:val="00107445"/>
    <w:rsid w:val="00107671"/>
    <w:rsid w:val="00107722"/>
    <w:rsid w:val="0010780E"/>
    <w:rsid w:val="0010795B"/>
    <w:rsid w:val="0010798D"/>
    <w:rsid w:val="001079D2"/>
    <w:rsid w:val="00107BD5"/>
    <w:rsid w:val="00110047"/>
    <w:rsid w:val="00110232"/>
    <w:rsid w:val="00110491"/>
    <w:rsid w:val="0011079F"/>
    <w:rsid w:val="00110968"/>
    <w:rsid w:val="00110AC6"/>
    <w:rsid w:val="00110C39"/>
    <w:rsid w:val="00110E1C"/>
    <w:rsid w:val="00111396"/>
    <w:rsid w:val="0011144D"/>
    <w:rsid w:val="00111643"/>
    <w:rsid w:val="0011167A"/>
    <w:rsid w:val="00111BAC"/>
    <w:rsid w:val="00111C60"/>
    <w:rsid w:val="00112150"/>
    <w:rsid w:val="00112477"/>
    <w:rsid w:val="001125DD"/>
    <w:rsid w:val="00112670"/>
    <w:rsid w:val="001126FE"/>
    <w:rsid w:val="00112960"/>
    <w:rsid w:val="00112C01"/>
    <w:rsid w:val="00112DF9"/>
    <w:rsid w:val="00112F7A"/>
    <w:rsid w:val="00112FAF"/>
    <w:rsid w:val="0011333A"/>
    <w:rsid w:val="001137B3"/>
    <w:rsid w:val="00113833"/>
    <w:rsid w:val="00113873"/>
    <w:rsid w:val="00113ADE"/>
    <w:rsid w:val="00113AFD"/>
    <w:rsid w:val="00114235"/>
    <w:rsid w:val="0011444B"/>
    <w:rsid w:val="00114501"/>
    <w:rsid w:val="001147ED"/>
    <w:rsid w:val="0011482E"/>
    <w:rsid w:val="00114953"/>
    <w:rsid w:val="00114A2B"/>
    <w:rsid w:val="00114A92"/>
    <w:rsid w:val="00114AC7"/>
    <w:rsid w:val="00114AEF"/>
    <w:rsid w:val="00114B47"/>
    <w:rsid w:val="0011533A"/>
    <w:rsid w:val="00115668"/>
    <w:rsid w:val="00115B38"/>
    <w:rsid w:val="00116946"/>
    <w:rsid w:val="00116B54"/>
    <w:rsid w:val="00116F47"/>
    <w:rsid w:val="00117363"/>
    <w:rsid w:val="0011739E"/>
    <w:rsid w:val="001173D4"/>
    <w:rsid w:val="001178FD"/>
    <w:rsid w:val="00117CB4"/>
    <w:rsid w:val="00117EE5"/>
    <w:rsid w:val="00117F69"/>
    <w:rsid w:val="00120186"/>
    <w:rsid w:val="001203CA"/>
    <w:rsid w:val="001204CE"/>
    <w:rsid w:val="00120A2E"/>
    <w:rsid w:val="00120ABD"/>
    <w:rsid w:val="00120C07"/>
    <w:rsid w:val="001212E0"/>
    <w:rsid w:val="001215D8"/>
    <w:rsid w:val="00121CBE"/>
    <w:rsid w:val="00121F30"/>
    <w:rsid w:val="0012215E"/>
    <w:rsid w:val="0012217E"/>
    <w:rsid w:val="001222A9"/>
    <w:rsid w:val="001225E6"/>
    <w:rsid w:val="001227F3"/>
    <w:rsid w:val="00122872"/>
    <w:rsid w:val="001229B0"/>
    <w:rsid w:val="00123422"/>
    <w:rsid w:val="001238AE"/>
    <w:rsid w:val="00123915"/>
    <w:rsid w:val="001239AD"/>
    <w:rsid w:val="001247B7"/>
    <w:rsid w:val="001247F0"/>
    <w:rsid w:val="00124C6E"/>
    <w:rsid w:val="00124E95"/>
    <w:rsid w:val="00124EAB"/>
    <w:rsid w:val="00125088"/>
    <w:rsid w:val="00125202"/>
    <w:rsid w:val="00125405"/>
    <w:rsid w:val="001258EA"/>
    <w:rsid w:val="0012595A"/>
    <w:rsid w:val="00125A72"/>
    <w:rsid w:val="00125B7C"/>
    <w:rsid w:val="00125E9F"/>
    <w:rsid w:val="00125FFB"/>
    <w:rsid w:val="00126152"/>
    <w:rsid w:val="0012659C"/>
    <w:rsid w:val="00126700"/>
    <w:rsid w:val="001267C4"/>
    <w:rsid w:val="00126AFF"/>
    <w:rsid w:val="00126BFB"/>
    <w:rsid w:val="00126E90"/>
    <w:rsid w:val="00126ED1"/>
    <w:rsid w:val="00126F46"/>
    <w:rsid w:val="001270EE"/>
    <w:rsid w:val="0012783A"/>
    <w:rsid w:val="001278DD"/>
    <w:rsid w:val="00127D5E"/>
    <w:rsid w:val="00127DC2"/>
    <w:rsid w:val="001300CA"/>
    <w:rsid w:val="001303A3"/>
    <w:rsid w:val="00130791"/>
    <w:rsid w:val="001307A7"/>
    <w:rsid w:val="00130802"/>
    <w:rsid w:val="00130A09"/>
    <w:rsid w:val="00130AFE"/>
    <w:rsid w:val="00130C25"/>
    <w:rsid w:val="00131063"/>
    <w:rsid w:val="00131090"/>
    <w:rsid w:val="00131364"/>
    <w:rsid w:val="0013145B"/>
    <w:rsid w:val="00131463"/>
    <w:rsid w:val="001316FB"/>
    <w:rsid w:val="00131978"/>
    <w:rsid w:val="00131E42"/>
    <w:rsid w:val="00131EDD"/>
    <w:rsid w:val="001329C4"/>
    <w:rsid w:val="00132D0A"/>
    <w:rsid w:val="00132FA9"/>
    <w:rsid w:val="00132FAF"/>
    <w:rsid w:val="0013310F"/>
    <w:rsid w:val="001331F7"/>
    <w:rsid w:val="0013395C"/>
    <w:rsid w:val="00133B7D"/>
    <w:rsid w:val="00133CB9"/>
    <w:rsid w:val="00133CC2"/>
    <w:rsid w:val="00133D04"/>
    <w:rsid w:val="00133E7F"/>
    <w:rsid w:val="001342BF"/>
    <w:rsid w:val="00134314"/>
    <w:rsid w:val="00134371"/>
    <w:rsid w:val="001343C8"/>
    <w:rsid w:val="001344E2"/>
    <w:rsid w:val="00134892"/>
    <w:rsid w:val="00134E89"/>
    <w:rsid w:val="0013517C"/>
    <w:rsid w:val="00135662"/>
    <w:rsid w:val="001356F0"/>
    <w:rsid w:val="001357F8"/>
    <w:rsid w:val="00135965"/>
    <w:rsid w:val="00135E02"/>
    <w:rsid w:val="001361B4"/>
    <w:rsid w:val="001363C2"/>
    <w:rsid w:val="00136595"/>
    <w:rsid w:val="00136729"/>
    <w:rsid w:val="00136CA8"/>
    <w:rsid w:val="00136E2F"/>
    <w:rsid w:val="00137213"/>
    <w:rsid w:val="00137598"/>
    <w:rsid w:val="00137793"/>
    <w:rsid w:val="0013779A"/>
    <w:rsid w:val="001377D2"/>
    <w:rsid w:val="001378AC"/>
    <w:rsid w:val="001379A1"/>
    <w:rsid w:val="00137D01"/>
    <w:rsid w:val="00137DDD"/>
    <w:rsid w:val="00137E37"/>
    <w:rsid w:val="00140001"/>
    <w:rsid w:val="001402CD"/>
    <w:rsid w:val="00140372"/>
    <w:rsid w:val="00140604"/>
    <w:rsid w:val="00140832"/>
    <w:rsid w:val="0014098E"/>
    <w:rsid w:val="00140B3A"/>
    <w:rsid w:val="00140D30"/>
    <w:rsid w:val="00140EA0"/>
    <w:rsid w:val="00140F05"/>
    <w:rsid w:val="00141129"/>
    <w:rsid w:val="0014124B"/>
    <w:rsid w:val="001414AD"/>
    <w:rsid w:val="001416A1"/>
    <w:rsid w:val="001419D9"/>
    <w:rsid w:val="00141A86"/>
    <w:rsid w:val="00141B00"/>
    <w:rsid w:val="00141BEA"/>
    <w:rsid w:val="00142287"/>
    <w:rsid w:val="00142591"/>
    <w:rsid w:val="00142597"/>
    <w:rsid w:val="0014259D"/>
    <w:rsid w:val="00142AB3"/>
    <w:rsid w:val="00142B17"/>
    <w:rsid w:val="00142ED5"/>
    <w:rsid w:val="001430D4"/>
    <w:rsid w:val="001431A0"/>
    <w:rsid w:val="001431E4"/>
    <w:rsid w:val="0014328E"/>
    <w:rsid w:val="00143399"/>
    <w:rsid w:val="0014361B"/>
    <w:rsid w:val="001437D5"/>
    <w:rsid w:val="00143FA6"/>
    <w:rsid w:val="0014439F"/>
    <w:rsid w:val="00144573"/>
    <w:rsid w:val="001445B3"/>
    <w:rsid w:val="001445D9"/>
    <w:rsid w:val="00144960"/>
    <w:rsid w:val="00144BD5"/>
    <w:rsid w:val="00145639"/>
    <w:rsid w:val="001456DE"/>
    <w:rsid w:val="00145A0E"/>
    <w:rsid w:val="00145BCE"/>
    <w:rsid w:val="001460BD"/>
    <w:rsid w:val="001461B6"/>
    <w:rsid w:val="00146240"/>
    <w:rsid w:val="00146254"/>
    <w:rsid w:val="001463A0"/>
    <w:rsid w:val="00146655"/>
    <w:rsid w:val="00146853"/>
    <w:rsid w:val="00146A1A"/>
    <w:rsid w:val="00146F50"/>
    <w:rsid w:val="001500D0"/>
    <w:rsid w:val="00150197"/>
    <w:rsid w:val="00150510"/>
    <w:rsid w:val="001505B9"/>
    <w:rsid w:val="00150704"/>
    <w:rsid w:val="00150936"/>
    <w:rsid w:val="00150D78"/>
    <w:rsid w:val="00150DE7"/>
    <w:rsid w:val="00150F9D"/>
    <w:rsid w:val="00151015"/>
    <w:rsid w:val="00151744"/>
    <w:rsid w:val="0015192B"/>
    <w:rsid w:val="00151D06"/>
    <w:rsid w:val="00151F1D"/>
    <w:rsid w:val="00151FDA"/>
    <w:rsid w:val="00151FE7"/>
    <w:rsid w:val="00152D60"/>
    <w:rsid w:val="00152DCB"/>
    <w:rsid w:val="00153074"/>
    <w:rsid w:val="001531AC"/>
    <w:rsid w:val="00153598"/>
    <w:rsid w:val="00153D5B"/>
    <w:rsid w:val="00153F55"/>
    <w:rsid w:val="001542AB"/>
    <w:rsid w:val="0015438D"/>
    <w:rsid w:val="001545CA"/>
    <w:rsid w:val="00154F49"/>
    <w:rsid w:val="00154F68"/>
    <w:rsid w:val="001552D4"/>
    <w:rsid w:val="00155300"/>
    <w:rsid w:val="0015581D"/>
    <w:rsid w:val="00155942"/>
    <w:rsid w:val="00155A70"/>
    <w:rsid w:val="00155AAD"/>
    <w:rsid w:val="00155ABF"/>
    <w:rsid w:val="00155BFD"/>
    <w:rsid w:val="00155C59"/>
    <w:rsid w:val="00155F1C"/>
    <w:rsid w:val="001561BF"/>
    <w:rsid w:val="001567AA"/>
    <w:rsid w:val="00156880"/>
    <w:rsid w:val="00156914"/>
    <w:rsid w:val="00156AE4"/>
    <w:rsid w:val="00156BA0"/>
    <w:rsid w:val="00156EE4"/>
    <w:rsid w:val="00157088"/>
    <w:rsid w:val="00157540"/>
    <w:rsid w:val="0015761D"/>
    <w:rsid w:val="001576CC"/>
    <w:rsid w:val="00157D7B"/>
    <w:rsid w:val="00157E5B"/>
    <w:rsid w:val="00157FF8"/>
    <w:rsid w:val="00160175"/>
    <w:rsid w:val="0016029D"/>
    <w:rsid w:val="0016065E"/>
    <w:rsid w:val="00160681"/>
    <w:rsid w:val="00160A0B"/>
    <w:rsid w:val="0016152E"/>
    <w:rsid w:val="00161AC8"/>
    <w:rsid w:val="00162939"/>
    <w:rsid w:val="0016293F"/>
    <w:rsid w:val="001629E1"/>
    <w:rsid w:val="00162B64"/>
    <w:rsid w:val="00162BB5"/>
    <w:rsid w:val="00162D96"/>
    <w:rsid w:val="00163183"/>
    <w:rsid w:val="00163313"/>
    <w:rsid w:val="0016355A"/>
    <w:rsid w:val="00163751"/>
    <w:rsid w:val="00163DF2"/>
    <w:rsid w:val="001641D2"/>
    <w:rsid w:val="0016425C"/>
    <w:rsid w:val="00164FFB"/>
    <w:rsid w:val="00165246"/>
    <w:rsid w:val="001657A8"/>
    <w:rsid w:val="001659CD"/>
    <w:rsid w:val="001659EA"/>
    <w:rsid w:val="00165B10"/>
    <w:rsid w:val="00165B55"/>
    <w:rsid w:val="00165C87"/>
    <w:rsid w:val="00165D27"/>
    <w:rsid w:val="001661D6"/>
    <w:rsid w:val="001662B8"/>
    <w:rsid w:val="0016641D"/>
    <w:rsid w:val="0016675A"/>
    <w:rsid w:val="00166977"/>
    <w:rsid w:val="00166B3F"/>
    <w:rsid w:val="00166CBB"/>
    <w:rsid w:val="00166F60"/>
    <w:rsid w:val="00166F7F"/>
    <w:rsid w:val="00167020"/>
    <w:rsid w:val="00167121"/>
    <w:rsid w:val="001672F4"/>
    <w:rsid w:val="00167B5D"/>
    <w:rsid w:val="001700C1"/>
    <w:rsid w:val="00170217"/>
    <w:rsid w:val="0017045D"/>
    <w:rsid w:val="001704B9"/>
    <w:rsid w:val="00170505"/>
    <w:rsid w:val="0017066E"/>
    <w:rsid w:val="001706A8"/>
    <w:rsid w:val="0017091E"/>
    <w:rsid w:val="00170A82"/>
    <w:rsid w:val="00170AF0"/>
    <w:rsid w:val="00170D56"/>
    <w:rsid w:val="00170E40"/>
    <w:rsid w:val="00170EA7"/>
    <w:rsid w:val="00170F76"/>
    <w:rsid w:val="001711D3"/>
    <w:rsid w:val="00171787"/>
    <w:rsid w:val="001717EF"/>
    <w:rsid w:val="00171B8E"/>
    <w:rsid w:val="00171F1C"/>
    <w:rsid w:val="00172026"/>
    <w:rsid w:val="00172424"/>
    <w:rsid w:val="00172581"/>
    <w:rsid w:val="0017293A"/>
    <w:rsid w:val="00172C99"/>
    <w:rsid w:val="00172E48"/>
    <w:rsid w:val="001731CE"/>
    <w:rsid w:val="001732B9"/>
    <w:rsid w:val="00173516"/>
    <w:rsid w:val="001737CB"/>
    <w:rsid w:val="00173D6A"/>
    <w:rsid w:val="00173DB6"/>
    <w:rsid w:val="00173DC5"/>
    <w:rsid w:val="00173F11"/>
    <w:rsid w:val="00173F32"/>
    <w:rsid w:val="00173F48"/>
    <w:rsid w:val="00174120"/>
    <w:rsid w:val="00174178"/>
    <w:rsid w:val="001743BA"/>
    <w:rsid w:val="001743F9"/>
    <w:rsid w:val="00174537"/>
    <w:rsid w:val="0017481F"/>
    <w:rsid w:val="00174895"/>
    <w:rsid w:val="0017499C"/>
    <w:rsid w:val="001751A5"/>
    <w:rsid w:val="00175348"/>
    <w:rsid w:val="001755C8"/>
    <w:rsid w:val="0017593A"/>
    <w:rsid w:val="00175A8F"/>
    <w:rsid w:val="00175ADD"/>
    <w:rsid w:val="00175C12"/>
    <w:rsid w:val="00175E09"/>
    <w:rsid w:val="00176353"/>
    <w:rsid w:val="00177040"/>
    <w:rsid w:val="0017744E"/>
    <w:rsid w:val="00177606"/>
    <w:rsid w:val="00177788"/>
    <w:rsid w:val="001779D8"/>
    <w:rsid w:val="00177BDD"/>
    <w:rsid w:val="00177E67"/>
    <w:rsid w:val="00180232"/>
    <w:rsid w:val="00180986"/>
    <w:rsid w:val="001809CD"/>
    <w:rsid w:val="00180AAE"/>
    <w:rsid w:val="0018128F"/>
    <w:rsid w:val="00181515"/>
    <w:rsid w:val="0018177C"/>
    <w:rsid w:val="00181E67"/>
    <w:rsid w:val="00181E8A"/>
    <w:rsid w:val="00181F5F"/>
    <w:rsid w:val="00181F60"/>
    <w:rsid w:val="0018201A"/>
    <w:rsid w:val="0018201F"/>
    <w:rsid w:val="001822ED"/>
    <w:rsid w:val="00182522"/>
    <w:rsid w:val="0018284F"/>
    <w:rsid w:val="00182951"/>
    <w:rsid w:val="00182A2E"/>
    <w:rsid w:val="00182E80"/>
    <w:rsid w:val="00182F1B"/>
    <w:rsid w:val="00183291"/>
    <w:rsid w:val="00183BF1"/>
    <w:rsid w:val="00183C70"/>
    <w:rsid w:val="00183CFE"/>
    <w:rsid w:val="001842C1"/>
    <w:rsid w:val="00184468"/>
    <w:rsid w:val="001844FF"/>
    <w:rsid w:val="001846A5"/>
    <w:rsid w:val="0018489A"/>
    <w:rsid w:val="00184B39"/>
    <w:rsid w:val="001853F1"/>
    <w:rsid w:val="001855D0"/>
    <w:rsid w:val="00185661"/>
    <w:rsid w:val="00185836"/>
    <w:rsid w:val="00185A11"/>
    <w:rsid w:val="00185C2A"/>
    <w:rsid w:val="001862B8"/>
    <w:rsid w:val="0018636D"/>
    <w:rsid w:val="001868C5"/>
    <w:rsid w:val="00186BCA"/>
    <w:rsid w:val="00186E10"/>
    <w:rsid w:val="00186EE8"/>
    <w:rsid w:val="001874A9"/>
    <w:rsid w:val="001878E2"/>
    <w:rsid w:val="00187918"/>
    <w:rsid w:val="00187A00"/>
    <w:rsid w:val="00187A71"/>
    <w:rsid w:val="00187C4F"/>
    <w:rsid w:val="00190403"/>
    <w:rsid w:val="00190546"/>
    <w:rsid w:val="00190866"/>
    <w:rsid w:val="0019087D"/>
    <w:rsid w:val="00190F77"/>
    <w:rsid w:val="00191576"/>
    <w:rsid w:val="00191B04"/>
    <w:rsid w:val="00192283"/>
    <w:rsid w:val="001924BD"/>
    <w:rsid w:val="00192AA6"/>
    <w:rsid w:val="00192BF1"/>
    <w:rsid w:val="00192E2D"/>
    <w:rsid w:val="00192F1E"/>
    <w:rsid w:val="001930BC"/>
    <w:rsid w:val="00193422"/>
    <w:rsid w:val="0019366E"/>
    <w:rsid w:val="00193982"/>
    <w:rsid w:val="001939B4"/>
    <w:rsid w:val="001939BA"/>
    <w:rsid w:val="00193B24"/>
    <w:rsid w:val="00193C2C"/>
    <w:rsid w:val="00194ED7"/>
    <w:rsid w:val="0019527F"/>
    <w:rsid w:val="0019557B"/>
    <w:rsid w:val="001956AC"/>
    <w:rsid w:val="00195AEB"/>
    <w:rsid w:val="00195CB7"/>
    <w:rsid w:val="0019605E"/>
    <w:rsid w:val="00196077"/>
    <w:rsid w:val="0019640D"/>
    <w:rsid w:val="00196617"/>
    <w:rsid w:val="00196683"/>
    <w:rsid w:val="001968B5"/>
    <w:rsid w:val="001968DE"/>
    <w:rsid w:val="00196961"/>
    <w:rsid w:val="00197C9D"/>
    <w:rsid w:val="00197F55"/>
    <w:rsid w:val="001A0421"/>
    <w:rsid w:val="001A0790"/>
    <w:rsid w:val="001A089A"/>
    <w:rsid w:val="001A0DAA"/>
    <w:rsid w:val="001A1707"/>
    <w:rsid w:val="001A18AA"/>
    <w:rsid w:val="001A1AD1"/>
    <w:rsid w:val="001A1BC5"/>
    <w:rsid w:val="001A2022"/>
    <w:rsid w:val="001A205A"/>
    <w:rsid w:val="001A2139"/>
    <w:rsid w:val="001A236A"/>
    <w:rsid w:val="001A2734"/>
    <w:rsid w:val="001A297A"/>
    <w:rsid w:val="001A2AC7"/>
    <w:rsid w:val="001A2B00"/>
    <w:rsid w:val="001A31FF"/>
    <w:rsid w:val="001A3401"/>
    <w:rsid w:val="001A397D"/>
    <w:rsid w:val="001A4162"/>
    <w:rsid w:val="001A45EF"/>
    <w:rsid w:val="001A4615"/>
    <w:rsid w:val="001A4B0A"/>
    <w:rsid w:val="001A4D48"/>
    <w:rsid w:val="001A4E00"/>
    <w:rsid w:val="001A50F3"/>
    <w:rsid w:val="001A5410"/>
    <w:rsid w:val="001A5428"/>
    <w:rsid w:val="001A56CD"/>
    <w:rsid w:val="001A5912"/>
    <w:rsid w:val="001A598F"/>
    <w:rsid w:val="001A608A"/>
    <w:rsid w:val="001A62DF"/>
    <w:rsid w:val="001A6487"/>
    <w:rsid w:val="001A655F"/>
    <w:rsid w:val="001A6A5B"/>
    <w:rsid w:val="001A6D79"/>
    <w:rsid w:val="001A6EAE"/>
    <w:rsid w:val="001A6ED7"/>
    <w:rsid w:val="001A703B"/>
    <w:rsid w:val="001A70BB"/>
    <w:rsid w:val="001A7259"/>
    <w:rsid w:val="001A7B53"/>
    <w:rsid w:val="001A7BDC"/>
    <w:rsid w:val="001A7E8D"/>
    <w:rsid w:val="001A7FAC"/>
    <w:rsid w:val="001B0211"/>
    <w:rsid w:val="001B0296"/>
    <w:rsid w:val="001B0395"/>
    <w:rsid w:val="001B088F"/>
    <w:rsid w:val="001B0E4F"/>
    <w:rsid w:val="001B108A"/>
    <w:rsid w:val="001B1560"/>
    <w:rsid w:val="001B1C3E"/>
    <w:rsid w:val="001B1DC7"/>
    <w:rsid w:val="001B1FA0"/>
    <w:rsid w:val="001B1FC2"/>
    <w:rsid w:val="001B22DD"/>
    <w:rsid w:val="001B2733"/>
    <w:rsid w:val="001B2935"/>
    <w:rsid w:val="001B29A5"/>
    <w:rsid w:val="001B2A11"/>
    <w:rsid w:val="001B2A62"/>
    <w:rsid w:val="001B2AE0"/>
    <w:rsid w:val="001B2D73"/>
    <w:rsid w:val="001B2EFF"/>
    <w:rsid w:val="001B3066"/>
    <w:rsid w:val="001B3618"/>
    <w:rsid w:val="001B3636"/>
    <w:rsid w:val="001B3859"/>
    <w:rsid w:val="001B38F7"/>
    <w:rsid w:val="001B3BE4"/>
    <w:rsid w:val="001B3F09"/>
    <w:rsid w:val="001B4211"/>
    <w:rsid w:val="001B44DE"/>
    <w:rsid w:val="001B4791"/>
    <w:rsid w:val="001B4887"/>
    <w:rsid w:val="001B4C7E"/>
    <w:rsid w:val="001B528B"/>
    <w:rsid w:val="001B5B16"/>
    <w:rsid w:val="001B5BA1"/>
    <w:rsid w:val="001B6715"/>
    <w:rsid w:val="001B69A6"/>
    <w:rsid w:val="001B6A03"/>
    <w:rsid w:val="001B6AF7"/>
    <w:rsid w:val="001B7206"/>
    <w:rsid w:val="001B794D"/>
    <w:rsid w:val="001C01AF"/>
    <w:rsid w:val="001C03EB"/>
    <w:rsid w:val="001C0656"/>
    <w:rsid w:val="001C0689"/>
    <w:rsid w:val="001C087B"/>
    <w:rsid w:val="001C0B12"/>
    <w:rsid w:val="001C0E93"/>
    <w:rsid w:val="001C1046"/>
    <w:rsid w:val="001C12A9"/>
    <w:rsid w:val="001C12DE"/>
    <w:rsid w:val="001C154B"/>
    <w:rsid w:val="001C18EC"/>
    <w:rsid w:val="001C1D24"/>
    <w:rsid w:val="001C20C8"/>
    <w:rsid w:val="001C21A4"/>
    <w:rsid w:val="001C251B"/>
    <w:rsid w:val="001C2A55"/>
    <w:rsid w:val="001C2A9B"/>
    <w:rsid w:val="001C2F2F"/>
    <w:rsid w:val="001C302F"/>
    <w:rsid w:val="001C3059"/>
    <w:rsid w:val="001C3397"/>
    <w:rsid w:val="001C342E"/>
    <w:rsid w:val="001C3438"/>
    <w:rsid w:val="001C36E9"/>
    <w:rsid w:val="001C372B"/>
    <w:rsid w:val="001C3808"/>
    <w:rsid w:val="001C3889"/>
    <w:rsid w:val="001C4129"/>
    <w:rsid w:val="001C43DB"/>
    <w:rsid w:val="001C45C7"/>
    <w:rsid w:val="001C4776"/>
    <w:rsid w:val="001C479B"/>
    <w:rsid w:val="001C4DC8"/>
    <w:rsid w:val="001C4F56"/>
    <w:rsid w:val="001C531E"/>
    <w:rsid w:val="001C54C0"/>
    <w:rsid w:val="001C54F0"/>
    <w:rsid w:val="001C572E"/>
    <w:rsid w:val="001C5763"/>
    <w:rsid w:val="001C5779"/>
    <w:rsid w:val="001C5C6B"/>
    <w:rsid w:val="001C5DD6"/>
    <w:rsid w:val="001C5FEA"/>
    <w:rsid w:val="001C607A"/>
    <w:rsid w:val="001C6407"/>
    <w:rsid w:val="001C647E"/>
    <w:rsid w:val="001C686B"/>
    <w:rsid w:val="001C6B0A"/>
    <w:rsid w:val="001C7311"/>
    <w:rsid w:val="001C74F5"/>
    <w:rsid w:val="001C7500"/>
    <w:rsid w:val="001C754A"/>
    <w:rsid w:val="001C766B"/>
    <w:rsid w:val="001C78E6"/>
    <w:rsid w:val="001C7AB7"/>
    <w:rsid w:val="001C7CE8"/>
    <w:rsid w:val="001D00E9"/>
    <w:rsid w:val="001D03E2"/>
    <w:rsid w:val="001D0472"/>
    <w:rsid w:val="001D06F5"/>
    <w:rsid w:val="001D0770"/>
    <w:rsid w:val="001D1336"/>
    <w:rsid w:val="001D19B3"/>
    <w:rsid w:val="001D1B50"/>
    <w:rsid w:val="001D243D"/>
    <w:rsid w:val="001D26FB"/>
    <w:rsid w:val="001D280C"/>
    <w:rsid w:val="001D29DE"/>
    <w:rsid w:val="001D2BE2"/>
    <w:rsid w:val="001D2E24"/>
    <w:rsid w:val="001D34E1"/>
    <w:rsid w:val="001D38A2"/>
    <w:rsid w:val="001D39AA"/>
    <w:rsid w:val="001D3D8C"/>
    <w:rsid w:val="001D40CD"/>
    <w:rsid w:val="001D4289"/>
    <w:rsid w:val="001D456E"/>
    <w:rsid w:val="001D462E"/>
    <w:rsid w:val="001D571C"/>
    <w:rsid w:val="001D5A05"/>
    <w:rsid w:val="001D5A9F"/>
    <w:rsid w:val="001D5FF3"/>
    <w:rsid w:val="001D6134"/>
    <w:rsid w:val="001D6966"/>
    <w:rsid w:val="001D6BEC"/>
    <w:rsid w:val="001D6F3A"/>
    <w:rsid w:val="001D7153"/>
    <w:rsid w:val="001D715B"/>
    <w:rsid w:val="001D71B8"/>
    <w:rsid w:val="001D7411"/>
    <w:rsid w:val="001D78A5"/>
    <w:rsid w:val="001D7E41"/>
    <w:rsid w:val="001D7E42"/>
    <w:rsid w:val="001D7F99"/>
    <w:rsid w:val="001E0785"/>
    <w:rsid w:val="001E0A57"/>
    <w:rsid w:val="001E0EA2"/>
    <w:rsid w:val="001E105B"/>
    <w:rsid w:val="001E106C"/>
    <w:rsid w:val="001E1421"/>
    <w:rsid w:val="001E142D"/>
    <w:rsid w:val="001E146E"/>
    <w:rsid w:val="001E1566"/>
    <w:rsid w:val="001E15E8"/>
    <w:rsid w:val="001E16D5"/>
    <w:rsid w:val="001E1CE6"/>
    <w:rsid w:val="001E225C"/>
    <w:rsid w:val="001E2EF3"/>
    <w:rsid w:val="001E3577"/>
    <w:rsid w:val="001E364F"/>
    <w:rsid w:val="001E36F2"/>
    <w:rsid w:val="001E3775"/>
    <w:rsid w:val="001E3B7E"/>
    <w:rsid w:val="001E3D32"/>
    <w:rsid w:val="001E3DEE"/>
    <w:rsid w:val="001E3EFD"/>
    <w:rsid w:val="001E3F45"/>
    <w:rsid w:val="001E411B"/>
    <w:rsid w:val="001E433A"/>
    <w:rsid w:val="001E4472"/>
    <w:rsid w:val="001E44F0"/>
    <w:rsid w:val="001E45AE"/>
    <w:rsid w:val="001E476F"/>
    <w:rsid w:val="001E4D9B"/>
    <w:rsid w:val="001E53B2"/>
    <w:rsid w:val="001E540B"/>
    <w:rsid w:val="001E57F1"/>
    <w:rsid w:val="001E5A81"/>
    <w:rsid w:val="001E5C9F"/>
    <w:rsid w:val="001E6094"/>
    <w:rsid w:val="001E610B"/>
    <w:rsid w:val="001E655C"/>
    <w:rsid w:val="001E65DF"/>
    <w:rsid w:val="001E6AAD"/>
    <w:rsid w:val="001E6D31"/>
    <w:rsid w:val="001E6F2F"/>
    <w:rsid w:val="001E70AB"/>
    <w:rsid w:val="001E718E"/>
    <w:rsid w:val="001E721E"/>
    <w:rsid w:val="001E74B1"/>
    <w:rsid w:val="001E77F4"/>
    <w:rsid w:val="001E7A4A"/>
    <w:rsid w:val="001E7C1B"/>
    <w:rsid w:val="001E7F5B"/>
    <w:rsid w:val="001F00FE"/>
    <w:rsid w:val="001F0229"/>
    <w:rsid w:val="001F06AB"/>
    <w:rsid w:val="001F06E4"/>
    <w:rsid w:val="001F0BEA"/>
    <w:rsid w:val="001F0C92"/>
    <w:rsid w:val="001F175C"/>
    <w:rsid w:val="001F17B8"/>
    <w:rsid w:val="001F1A4B"/>
    <w:rsid w:val="001F1BA6"/>
    <w:rsid w:val="001F1C3D"/>
    <w:rsid w:val="001F2038"/>
    <w:rsid w:val="001F2240"/>
    <w:rsid w:val="001F2A5E"/>
    <w:rsid w:val="001F2D3A"/>
    <w:rsid w:val="001F2E3B"/>
    <w:rsid w:val="001F2F52"/>
    <w:rsid w:val="001F2F53"/>
    <w:rsid w:val="001F33F5"/>
    <w:rsid w:val="001F3900"/>
    <w:rsid w:val="001F3B20"/>
    <w:rsid w:val="001F3F6E"/>
    <w:rsid w:val="001F42E2"/>
    <w:rsid w:val="001F458F"/>
    <w:rsid w:val="001F461D"/>
    <w:rsid w:val="001F46AF"/>
    <w:rsid w:val="001F4CB6"/>
    <w:rsid w:val="001F56DE"/>
    <w:rsid w:val="001F5C0B"/>
    <w:rsid w:val="001F5D7D"/>
    <w:rsid w:val="001F5DF0"/>
    <w:rsid w:val="001F5E23"/>
    <w:rsid w:val="001F63AE"/>
    <w:rsid w:val="001F64D0"/>
    <w:rsid w:val="001F6597"/>
    <w:rsid w:val="001F69F9"/>
    <w:rsid w:val="001F6D5A"/>
    <w:rsid w:val="001F6F38"/>
    <w:rsid w:val="001F7310"/>
    <w:rsid w:val="001F7CDB"/>
    <w:rsid w:val="001F7FED"/>
    <w:rsid w:val="00200699"/>
    <w:rsid w:val="00200B43"/>
    <w:rsid w:val="00200B99"/>
    <w:rsid w:val="00200D2C"/>
    <w:rsid w:val="00200E53"/>
    <w:rsid w:val="00201287"/>
    <w:rsid w:val="002015B6"/>
    <w:rsid w:val="00201630"/>
    <w:rsid w:val="00201A70"/>
    <w:rsid w:val="00201B35"/>
    <w:rsid w:val="00201DE7"/>
    <w:rsid w:val="002023DE"/>
    <w:rsid w:val="002028C6"/>
    <w:rsid w:val="00202D4C"/>
    <w:rsid w:val="002030ED"/>
    <w:rsid w:val="00203422"/>
    <w:rsid w:val="00203635"/>
    <w:rsid w:val="002036E6"/>
    <w:rsid w:val="00203829"/>
    <w:rsid w:val="002039AD"/>
    <w:rsid w:val="002040D6"/>
    <w:rsid w:val="002048D4"/>
    <w:rsid w:val="00204B00"/>
    <w:rsid w:val="00204BEF"/>
    <w:rsid w:val="002056DE"/>
    <w:rsid w:val="00205765"/>
    <w:rsid w:val="0020586A"/>
    <w:rsid w:val="00205F28"/>
    <w:rsid w:val="00206065"/>
    <w:rsid w:val="00206193"/>
    <w:rsid w:val="002062E9"/>
    <w:rsid w:val="0020647E"/>
    <w:rsid w:val="00206946"/>
    <w:rsid w:val="00206B5E"/>
    <w:rsid w:val="00206C98"/>
    <w:rsid w:val="00206CFA"/>
    <w:rsid w:val="00207252"/>
    <w:rsid w:val="0020770A"/>
    <w:rsid w:val="00207899"/>
    <w:rsid w:val="00207F8F"/>
    <w:rsid w:val="002106C1"/>
    <w:rsid w:val="00210DE2"/>
    <w:rsid w:val="002112D4"/>
    <w:rsid w:val="00211570"/>
    <w:rsid w:val="00211793"/>
    <w:rsid w:val="00211AD7"/>
    <w:rsid w:val="00211C44"/>
    <w:rsid w:val="00212213"/>
    <w:rsid w:val="00212D52"/>
    <w:rsid w:val="00212F03"/>
    <w:rsid w:val="00212F39"/>
    <w:rsid w:val="002130FA"/>
    <w:rsid w:val="00213271"/>
    <w:rsid w:val="00213304"/>
    <w:rsid w:val="0021339D"/>
    <w:rsid w:val="002133E4"/>
    <w:rsid w:val="00213477"/>
    <w:rsid w:val="0021366F"/>
    <w:rsid w:val="0021379D"/>
    <w:rsid w:val="00213982"/>
    <w:rsid w:val="00213A96"/>
    <w:rsid w:val="00213BFB"/>
    <w:rsid w:val="00214196"/>
    <w:rsid w:val="002141AB"/>
    <w:rsid w:val="00214382"/>
    <w:rsid w:val="002149CA"/>
    <w:rsid w:val="00214B97"/>
    <w:rsid w:val="00214DAD"/>
    <w:rsid w:val="0021506B"/>
    <w:rsid w:val="002151CA"/>
    <w:rsid w:val="0021573C"/>
    <w:rsid w:val="00215F09"/>
    <w:rsid w:val="00216846"/>
    <w:rsid w:val="00216928"/>
    <w:rsid w:val="00216F73"/>
    <w:rsid w:val="0021718A"/>
    <w:rsid w:val="0021732A"/>
    <w:rsid w:val="00217701"/>
    <w:rsid w:val="00217709"/>
    <w:rsid w:val="0021792C"/>
    <w:rsid w:val="00217DEA"/>
    <w:rsid w:val="00217DEF"/>
    <w:rsid w:val="002202B3"/>
    <w:rsid w:val="0022038A"/>
    <w:rsid w:val="0022056B"/>
    <w:rsid w:val="00220581"/>
    <w:rsid w:val="002205E9"/>
    <w:rsid w:val="00220B02"/>
    <w:rsid w:val="00220D33"/>
    <w:rsid w:val="00220FE8"/>
    <w:rsid w:val="00220FEA"/>
    <w:rsid w:val="00221099"/>
    <w:rsid w:val="002210AF"/>
    <w:rsid w:val="002218C2"/>
    <w:rsid w:val="002219DD"/>
    <w:rsid w:val="00221AC7"/>
    <w:rsid w:val="00221B00"/>
    <w:rsid w:val="00221B09"/>
    <w:rsid w:val="00221C49"/>
    <w:rsid w:val="00221D2C"/>
    <w:rsid w:val="00221E00"/>
    <w:rsid w:val="0022229A"/>
    <w:rsid w:val="0022265C"/>
    <w:rsid w:val="00222896"/>
    <w:rsid w:val="00222D03"/>
    <w:rsid w:val="00222F40"/>
    <w:rsid w:val="00222FF1"/>
    <w:rsid w:val="00223011"/>
    <w:rsid w:val="002231F6"/>
    <w:rsid w:val="0022356D"/>
    <w:rsid w:val="0022364B"/>
    <w:rsid w:val="00223997"/>
    <w:rsid w:val="002239F8"/>
    <w:rsid w:val="00223A78"/>
    <w:rsid w:val="00223FC6"/>
    <w:rsid w:val="00224435"/>
    <w:rsid w:val="0022456B"/>
    <w:rsid w:val="002248EF"/>
    <w:rsid w:val="00224937"/>
    <w:rsid w:val="00224E37"/>
    <w:rsid w:val="00224F49"/>
    <w:rsid w:val="00225315"/>
    <w:rsid w:val="002253BF"/>
    <w:rsid w:val="00225443"/>
    <w:rsid w:val="0022557B"/>
    <w:rsid w:val="0022558B"/>
    <w:rsid w:val="00225654"/>
    <w:rsid w:val="00225794"/>
    <w:rsid w:val="00225E5D"/>
    <w:rsid w:val="00225EB0"/>
    <w:rsid w:val="002261B0"/>
    <w:rsid w:val="002262CB"/>
    <w:rsid w:val="00226410"/>
    <w:rsid w:val="00226625"/>
    <w:rsid w:val="00226646"/>
    <w:rsid w:val="0022685A"/>
    <w:rsid w:val="00226ABD"/>
    <w:rsid w:val="00226B85"/>
    <w:rsid w:val="002270A6"/>
    <w:rsid w:val="0022797A"/>
    <w:rsid w:val="00227A9A"/>
    <w:rsid w:val="00227AEA"/>
    <w:rsid w:val="00227F01"/>
    <w:rsid w:val="00227F20"/>
    <w:rsid w:val="00227FA1"/>
    <w:rsid w:val="00230108"/>
    <w:rsid w:val="002303C7"/>
    <w:rsid w:val="00230648"/>
    <w:rsid w:val="00230722"/>
    <w:rsid w:val="00230DF5"/>
    <w:rsid w:val="00230EF6"/>
    <w:rsid w:val="00231845"/>
    <w:rsid w:val="00231D7C"/>
    <w:rsid w:val="00231DB8"/>
    <w:rsid w:val="002327BB"/>
    <w:rsid w:val="002327CD"/>
    <w:rsid w:val="0023283A"/>
    <w:rsid w:val="00232A97"/>
    <w:rsid w:val="00232B69"/>
    <w:rsid w:val="00232FCC"/>
    <w:rsid w:val="00233216"/>
    <w:rsid w:val="002332C6"/>
    <w:rsid w:val="00233455"/>
    <w:rsid w:val="002336D4"/>
    <w:rsid w:val="00233723"/>
    <w:rsid w:val="00233903"/>
    <w:rsid w:val="0023395E"/>
    <w:rsid w:val="00234210"/>
    <w:rsid w:val="002342C1"/>
    <w:rsid w:val="00234480"/>
    <w:rsid w:val="0023452C"/>
    <w:rsid w:val="00234E39"/>
    <w:rsid w:val="00234F2E"/>
    <w:rsid w:val="0023532C"/>
    <w:rsid w:val="00235737"/>
    <w:rsid w:val="00235A60"/>
    <w:rsid w:val="00235CC7"/>
    <w:rsid w:val="00235CE9"/>
    <w:rsid w:val="002362B8"/>
    <w:rsid w:val="0023641E"/>
    <w:rsid w:val="0023648B"/>
    <w:rsid w:val="00236C18"/>
    <w:rsid w:val="00236F4B"/>
    <w:rsid w:val="00237442"/>
    <w:rsid w:val="0023761F"/>
    <w:rsid w:val="0023763D"/>
    <w:rsid w:val="00240825"/>
    <w:rsid w:val="00240AEC"/>
    <w:rsid w:val="00240F96"/>
    <w:rsid w:val="00241336"/>
    <w:rsid w:val="00241338"/>
    <w:rsid w:val="00241C99"/>
    <w:rsid w:val="00241F1D"/>
    <w:rsid w:val="002421C6"/>
    <w:rsid w:val="002423F8"/>
    <w:rsid w:val="00242718"/>
    <w:rsid w:val="0024273E"/>
    <w:rsid w:val="002428AB"/>
    <w:rsid w:val="00242970"/>
    <w:rsid w:val="00242CA3"/>
    <w:rsid w:val="00242D9A"/>
    <w:rsid w:val="00242F3B"/>
    <w:rsid w:val="00243150"/>
    <w:rsid w:val="0024325E"/>
    <w:rsid w:val="00243387"/>
    <w:rsid w:val="002433B3"/>
    <w:rsid w:val="002434C6"/>
    <w:rsid w:val="0024354E"/>
    <w:rsid w:val="0024362D"/>
    <w:rsid w:val="00243A09"/>
    <w:rsid w:val="00243A63"/>
    <w:rsid w:val="00243D5B"/>
    <w:rsid w:val="00244602"/>
    <w:rsid w:val="00244756"/>
    <w:rsid w:val="00244FA9"/>
    <w:rsid w:val="00245371"/>
    <w:rsid w:val="002454EE"/>
    <w:rsid w:val="0024552A"/>
    <w:rsid w:val="002456FF"/>
    <w:rsid w:val="0024594C"/>
    <w:rsid w:val="00245BAE"/>
    <w:rsid w:val="00245C51"/>
    <w:rsid w:val="00245D78"/>
    <w:rsid w:val="00245F0C"/>
    <w:rsid w:val="002462A0"/>
    <w:rsid w:val="00246529"/>
    <w:rsid w:val="00246672"/>
    <w:rsid w:val="002468F6"/>
    <w:rsid w:val="00247073"/>
    <w:rsid w:val="002471DA"/>
    <w:rsid w:val="00247573"/>
    <w:rsid w:val="00247699"/>
    <w:rsid w:val="00247A80"/>
    <w:rsid w:val="00247D6D"/>
    <w:rsid w:val="00250054"/>
    <w:rsid w:val="002501DA"/>
    <w:rsid w:val="002502F5"/>
    <w:rsid w:val="00250A95"/>
    <w:rsid w:val="00250ED2"/>
    <w:rsid w:val="00250FBE"/>
    <w:rsid w:val="002513E9"/>
    <w:rsid w:val="002516EA"/>
    <w:rsid w:val="00251AE1"/>
    <w:rsid w:val="00251B12"/>
    <w:rsid w:val="00251B72"/>
    <w:rsid w:val="00251C46"/>
    <w:rsid w:val="00251D58"/>
    <w:rsid w:val="00251DB9"/>
    <w:rsid w:val="00251FAE"/>
    <w:rsid w:val="00252A96"/>
    <w:rsid w:val="00252B8B"/>
    <w:rsid w:val="00252F13"/>
    <w:rsid w:val="00252F69"/>
    <w:rsid w:val="00253185"/>
    <w:rsid w:val="0025320E"/>
    <w:rsid w:val="00253396"/>
    <w:rsid w:val="00253640"/>
    <w:rsid w:val="00253716"/>
    <w:rsid w:val="00253B9B"/>
    <w:rsid w:val="00253C9D"/>
    <w:rsid w:val="00253D81"/>
    <w:rsid w:val="00253DC2"/>
    <w:rsid w:val="00253DEF"/>
    <w:rsid w:val="00253E2B"/>
    <w:rsid w:val="00254773"/>
    <w:rsid w:val="00254852"/>
    <w:rsid w:val="00254ADA"/>
    <w:rsid w:val="00254D3C"/>
    <w:rsid w:val="002550B5"/>
    <w:rsid w:val="0025540E"/>
    <w:rsid w:val="002562DA"/>
    <w:rsid w:val="00256304"/>
    <w:rsid w:val="0025645F"/>
    <w:rsid w:val="00256A06"/>
    <w:rsid w:val="0025753F"/>
    <w:rsid w:val="002575DE"/>
    <w:rsid w:val="0025762C"/>
    <w:rsid w:val="002576D6"/>
    <w:rsid w:val="0026018C"/>
    <w:rsid w:val="002601DF"/>
    <w:rsid w:val="00260256"/>
    <w:rsid w:val="00260450"/>
    <w:rsid w:val="002604D3"/>
    <w:rsid w:val="00260786"/>
    <w:rsid w:val="002607FE"/>
    <w:rsid w:val="0026167E"/>
    <w:rsid w:val="002619DB"/>
    <w:rsid w:val="002619DD"/>
    <w:rsid w:val="00261F9B"/>
    <w:rsid w:val="00261FBB"/>
    <w:rsid w:val="00262022"/>
    <w:rsid w:val="00262062"/>
    <w:rsid w:val="00262160"/>
    <w:rsid w:val="002631B1"/>
    <w:rsid w:val="002634EB"/>
    <w:rsid w:val="00263768"/>
    <w:rsid w:val="0026392F"/>
    <w:rsid w:val="00263E82"/>
    <w:rsid w:val="00263EB8"/>
    <w:rsid w:val="002647D8"/>
    <w:rsid w:val="00264A43"/>
    <w:rsid w:val="00264C33"/>
    <w:rsid w:val="00264D60"/>
    <w:rsid w:val="00264EFF"/>
    <w:rsid w:val="00265079"/>
    <w:rsid w:val="00265378"/>
    <w:rsid w:val="00265592"/>
    <w:rsid w:val="0026598A"/>
    <w:rsid w:val="00265A62"/>
    <w:rsid w:val="00265AAC"/>
    <w:rsid w:val="00265C16"/>
    <w:rsid w:val="0026614C"/>
    <w:rsid w:val="00266A1F"/>
    <w:rsid w:val="00267306"/>
    <w:rsid w:val="002673C9"/>
    <w:rsid w:val="002674B0"/>
    <w:rsid w:val="00267B24"/>
    <w:rsid w:val="002700E2"/>
    <w:rsid w:val="0027010F"/>
    <w:rsid w:val="0027093D"/>
    <w:rsid w:val="002709B8"/>
    <w:rsid w:val="00270E8F"/>
    <w:rsid w:val="00271114"/>
    <w:rsid w:val="00271305"/>
    <w:rsid w:val="0027149A"/>
    <w:rsid w:val="00271755"/>
    <w:rsid w:val="00271A7A"/>
    <w:rsid w:val="00271AF5"/>
    <w:rsid w:val="00271E62"/>
    <w:rsid w:val="00271F29"/>
    <w:rsid w:val="00271F44"/>
    <w:rsid w:val="00271FD6"/>
    <w:rsid w:val="002724D5"/>
    <w:rsid w:val="00272FE9"/>
    <w:rsid w:val="002731F0"/>
    <w:rsid w:val="002734F1"/>
    <w:rsid w:val="002737C8"/>
    <w:rsid w:val="00273B63"/>
    <w:rsid w:val="00273B98"/>
    <w:rsid w:val="00273EE6"/>
    <w:rsid w:val="00274AD2"/>
    <w:rsid w:val="00274D4F"/>
    <w:rsid w:val="00274DC1"/>
    <w:rsid w:val="00274FCD"/>
    <w:rsid w:val="002752A8"/>
    <w:rsid w:val="0027530E"/>
    <w:rsid w:val="002758C0"/>
    <w:rsid w:val="00275971"/>
    <w:rsid w:val="00275986"/>
    <w:rsid w:val="00275C69"/>
    <w:rsid w:val="00275C7C"/>
    <w:rsid w:val="00276A96"/>
    <w:rsid w:val="00276B85"/>
    <w:rsid w:val="0027708D"/>
    <w:rsid w:val="0027736A"/>
    <w:rsid w:val="0027783F"/>
    <w:rsid w:val="00277CB6"/>
    <w:rsid w:val="00277DD7"/>
    <w:rsid w:val="00280260"/>
    <w:rsid w:val="00280561"/>
    <w:rsid w:val="00280577"/>
    <w:rsid w:val="00280585"/>
    <w:rsid w:val="00280AC3"/>
    <w:rsid w:val="002810D8"/>
    <w:rsid w:val="0028114F"/>
    <w:rsid w:val="0028173E"/>
    <w:rsid w:val="00281906"/>
    <w:rsid w:val="00281A4A"/>
    <w:rsid w:val="00281D6B"/>
    <w:rsid w:val="0028230E"/>
    <w:rsid w:val="002825E4"/>
    <w:rsid w:val="00282748"/>
    <w:rsid w:val="00282A58"/>
    <w:rsid w:val="00282E19"/>
    <w:rsid w:val="00284802"/>
    <w:rsid w:val="00284CF7"/>
    <w:rsid w:val="00284F37"/>
    <w:rsid w:val="00285085"/>
    <w:rsid w:val="0028509A"/>
    <w:rsid w:val="00286081"/>
    <w:rsid w:val="002862DD"/>
    <w:rsid w:val="002863DC"/>
    <w:rsid w:val="002865E4"/>
    <w:rsid w:val="00286727"/>
    <w:rsid w:val="00286B7A"/>
    <w:rsid w:val="00286C91"/>
    <w:rsid w:val="00286F16"/>
    <w:rsid w:val="0028729C"/>
    <w:rsid w:val="002876E8"/>
    <w:rsid w:val="00287B87"/>
    <w:rsid w:val="00287C9E"/>
    <w:rsid w:val="00290342"/>
    <w:rsid w:val="002912DC"/>
    <w:rsid w:val="00291731"/>
    <w:rsid w:val="002917D4"/>
    <w:rsid w:val="002918FB"/>
    <w:rsid w:val="002919D5"/>
    <w:rsid w:val="00291A4A"/>
    <w:rsid w:val="00291AD7"/>
    <w:rsid w:val="00291CE0"/>
    <w:rsid w:val="00291E36"/>
    <w:rsid w:val="002920F4"/>
    <w:rsid w:val="00292117"/>
    <w:rsid w:val="0029236B"/>
    <w:rsid w:val="0029258A"/>
    <w:rsid w:val="00292762"/>
    <w:rsid w:val="00292A20"/>
    <w:rsid w:val="00292EC5"/>
    <w:rsid w:val="0029318A"/>
    <w:rsid w:val="002935B7"/>
    <w:rsid w:val="002937A6"/>
    <w:rsid w:val="00293CA3"/>
    <w:rsid w:val="00293FF5"/>
    <w:rsid w:val="00294252"/>
    <w:rsid w:val="0029440E"/>
    <w:rsid w:val="0029485C"/>
    <w:rsid w:val="00294A6F"/>
    <w:rsid w:val="00294D60"/>
    <w:rsid w:val="00294DC2"/>
    <w:rsid w:val="00294E78"/>
    <w:rsid w:val="00294FDB"/>
    <w:rsid w:val="00295096"/>
    <w:rsid w:val="002952F9"/>
    <w:rsid w:val="0029569B"/>
    <w:rsid w:val="00295AB2"/>
    <w:rsid w:val="00295AFF"/>
    <w:rsid w:val="00295C4B"/>
    <w:rsid w:val="00295E81"/>
    <w:rsid w:val="0029663D"/>
    <w:rsid w:val="00296769"/>
    <w:rsid w:val="00296B4D"/>
    <w:rsid w:val="00296D68"/>
    <w:rsid w:val="00296FE7"/>
    <w:rsid w:val="0029751D"/>
    <w:rsid w:val="0029765D"/>
    <w:rsid w:val="002978D9"/>
    <w:rsid w:val="002978EE"/>
    <w:rsid w:val="00297966"/>
    <w:rsid w:val="002979B5"/>
    <w:rsid w:val="00297CE4"/>
    <w:rsid w:val="002A0175"/>
    <w:rsid w:val="002A092D"/>
    <w:rsid w:val="002A0A50"/>
    <w:rsid w:val="002A0C70"/>
    <w:rsid w:val="002A0D6F"/>
    <w:rsid w:val="002A0F5A"/>
    <w:rsid w:val="002A1042"/>
    <w:rsid w:val="002A1260"/>
    <w:rsid w:val="002A18CC"/>
    <w:rsid w:val="002A1BF8"/>
    <w:rsid w:val="002A1C49"/>
    <w:rsid w:val="002A2022"/>
    <w:rsid w:val="002A2028"/>
    <w:rsid w:val="002A21CA"/>
    <w:rsid w:val="002A22DA"/>
    <w:rsid w:val="002A2C1B"/>
    <w:rsid w:val="002A34EA"/>
    <w:rsid w:val="002A3842"/>
    <w:rsid w:val="002A39C2"/>
    <w:rsid w:val="002A3A5F"/>
    <w:rsid w:val="002A3C67"/>
    <w:rsid w:val="002A3D07"/>
    <w:rsid w:val="002A43FA"/>
    <w:rsid w:val="002A45B4"/>
    <w:rsid w:val="002A46F9"/>
    <w:rsid w:val="002A48F4"/>
    <w:rsid w:val="002A4CDC"/>
    <w:rsid w:val="002A5009"/>
    <w:rsid w:val="002A52E4"/>
    <w:rsid w:val="002A52E6"/>
    <w:rsid w:val="002A5523"/>
    <w:rsid w:val="002A58DA"/>
    <w:rsid w:val="002A5F57"/>
    <w:rsid w:val="002A603D"/>
    <w:rsid w:val="002A60A4"/>
    <w:rsid w:val="002A60CD"/>
    <w:rsid w:val="002A6482"/>
    <w:rsid w:val="002A663A"/>
    <w:rsid w:val="002A685E"/>
    <w:rsid w:val="002A6BF9"/>
    <w:rsid w:val="002A6C9E"/>
    <w:rsid w:val="002A70FD"/>
    <w:rsid w:val="002A76B1"/>
    <w:rsid w:val="002A77F9"/>
    <w:rsid w:val="002A7B24"/>
    <w:rsid w:val="002A7D72"/>
    <w:rsid w:val="002B017F"/>
    <w:rsid w:val="002B02D7"/>
    <w:rsid w:val="002B0498"/>
    <w:rsid w:val="002B06AA"/>
    <w:rsid w:val="002B06D3"/>
    <w:rsid w:val="002B0739"/>
    <w:rsid w:val="002B08BB"/>
    <w:rsid w:val="002B0B68"/>
    <w:rsid w:val="002B1176"/>
    <w:rsid w:val="002B1988"/>
    <w:rsid w:val="002B1F81"/>
    <w:rsid w:val="002B256F"/>
    <w:rsid w:val="002B25A0"/>
    <w:rsid w:val="002B2639"/>
    <w:rsid w:val="002B28B5"/>
    <w:rsid w:val="002B2F67"/>
    <w:rsid w:val="002B3069"/>
    <w:rsid w:val="002B35E7"/>
    <w:rsid w:val="002B3729"/>
    <w:rsid w:val="002B37D9"/>
    <w:rsid w:val="002B38E7"/>
    <w:rsid w:val="002B3919"/>
    <w:rsid w:val="002B422D"/>
    <w:rsid w:val="002B45EC"/>
    <w:rsid w:val="002B485A"/>
    <w:rsid w:val="002B48B4"/>
    <w:rsid w:val="002B4C55"/>
    <w:rsid w:val="002B4CD6"/>
    <w:rsid w:val="002B50E2"/>
    <w:rsid w:val="002B5264"/>
    <w:rsid w:val="002B5D67"/>
    <w:rsid w:val="002B6274"/>
    <w:rsid w:val="002B6555"/>
    <w:rsid w:val="002B65C2"/>
    <w:rsid w:val="002B6810"/>
    <w:rsid w:val="002B682A"/>
    <w:rsid w:val="002B68C7"/>
    <w:rsid w:val="002B6AAB"/>
    <w:rsid w:val="002B6FDD"/>
    <w:rsid w:val="002B7001"/>
    <w:rsid w:val="002B70AB"/>
    <w:rsid w:val="002B74A4"/>
    <w:rsid w:val="002B77FD"/>
    <w:rsid w:val="002B7B48"/>
    <w:rsid w:val="002B7B85"/>
    <w:rsid w:val="002C024E"/>
    <w:rsid w:val="002C065C"/>
    <w:rsid w:val="002C073C"/>
    <w:rsid w:val="002C0A94"/>
    <w:rsid w:val="002C108E"/>
    <w:rsid w:val="002C1799"/>
    <w:rsid w:val="002C19F9"/>
    <w:rsid w:val="002C1CC9"/>
    <w:rsid w:val="002C1E61"/>
    <w:rsid w:val="002C22EA"/>
    <w:rsid w:val="002C2826"/>
    <w:rsid w:val="002C290C"/>
    <w:rsid w:val="002C292E"/>
    <w:rsid w:val="002C298A"/>
    <w:rsid w:val="002C2B13"/>
    <w:rsid w:val="002C2B4B"/>
    <w:rsid w:val="002C2DD4"/>
    <w:rsid w:val="002C2F72"/>
    <w:rsid w:val="002C3049"/>
    <w:rsid w:val="002C3689"/>
    <w:rsid w:val="002C395B"/>
    <w:rsid w:val="002C3A6C"/>
    <w:rsid w:val="002C3AF4"/>
    <w:rsid w:val="002C3BED"/>
    <w:rsid w:val="002C3E9D"/>
    <w:rsid w:val="002C4006"/>
    <w:rsid w:val="002C40F9"/>
    <w:rsid w:val="002C4483"/>
    <w:rsid w:val="002C4573"/>
    <w:rsid w:val="002C46E3"/>
    <w:rsid w:val="002C48AB"/>
    <w:rsid w:val="002C498F"/>
    <w:rsid w:val="002C5007"/>
    <w:rsid w:val="002C52AB"/>
    <w:rsid w:val="002C5371"/>
    <w:rsid w:val="002C5595"/>
    <w:rsid w:val="002C55A7"/>
    <w:rsid w:val="002C5666"/>
    <w:rsid w:val="002C5C4F"/>
    <w:rsid w:val="002C5EB6"/>
    <w:rsid w:val="002C620E"/>
    <w:rsid w:val="002C6770"/>
    <w:rsid w:val="002C6A94"/>
    <w:rsid w:val="002C6AD8"/>
    <w:rsid w:val="002C6CA2"/>
    <w:rsid w:val="002C71BB"/>
    <w:rsid w:val="002C72DE"/>
    <w:rsid w:val="002C73F6"/>
    <w:rsid w:val="002C75C7"/>
    <w:rsid w:val="002C7716"/>
    <w:rsid w:val="002C78E4"/>
    <w:rsid w:val="002C793D"/>
    <w:rsid w:val="002C7A3E"/>
    <w:rsid w:val="002C7FBC"/>
    <w:rsid w:val="002C7FC0"/>
    <w:rsid w:val="002D062E"/>
    <w:rsid w:val="002D0701"/>
    <w:rsid w:val="002D0B56"/>
    <w:rsid w:val="002D102A"/>
    <w:rsid w:val="002D11CD"/>
    <w:rsid w:val="002D16F2"/>
    <w:rsid w:val="002D1B0B"/>
    <w:rsid w:val="002D1C59"/>
    <w:rsid w:val="002D2D42"/>
    <w:rsid w:val="002D36CD"/>
    <w:rsid w:val="002D3C0B"/>
    <w:rsid w:val="002D3D9D"/>
    <w:rsid w:val="002D45B9"/>
    <w:rsid w:val="002D4ADE"/>
    <w:rsid w:val="002D4DB5"/>
    <w:rsid w:val="002D4DFF"/>
    <w:rsid w:val="002D4E54"/>
    <w:rsid w:val="002D4E7B"/>
    <w:rsid w:val="002D4E82"/>
    <w:rsid w:val="002D4EFC"/>
    <w:rsid w:val="002D519B"/>
    <w:rsid w:val="002D5384"/>
    <w:rsid w:val="002D547C"/>
    <w:rsid w:val="002D5550"/>
    <w:rsid w:val="002D56FD"/>
    <w:rsid w:val="002D5B14"/>
    <w:rsid w:val="002D5B69"/>
    <w:rsid w:val="002D5B75"/>
    <w:rsid w:val="002D6301"/>
    <w:rsid w:val="002D63EF"/>
    <w:rsid w:val="002D66E7"/>
    <w:rsid w:val="002D6755"/>
    <w:rsid w:val="002D6839"/>
    <w:rsid w:val="002D6DDC"/>
    <w:rsid w:val="002D6F36"/>
    <w:rsid w:val="002D7190"/>
    <w:rsid w:val="002D7342"/>
    <w:rsid w:val="002D7615"/>
    <w:rsid w:val="002D779B"/>
    <w:rsid w:val="002D78D7"/>
    <w:rsid w:val="002D7982"/>
    <w:rsid w:val="002E063A"/>
    <w:rsid w:val="002E0654"/>
    <w:rsid w:val="002E0921"/>
    <w:rsid w:val="002E0C3E"/>
    <w:rsid w:val="002E0C84"/>
    <w:rsid w:val="002E0CC1"/>
    <w:rsid w:val="002E0CED"/>
    <w:rsid w:val="002E1081"/>
    <w:rsid w:val="002E115A"/>
    <w:rsid w:val="002E12A4"/>
    <w:rsid w:val="002E1778"/>
    <w:rsid w:val="002E1D31"/>
    <w:rsid w:val="002E1FB3"/>
    <w:rsid w:val="002E25B2"/>
    <w:rsid w:val="002E2640"/>
    <w:rsid w:val="002E27A2"/>
    <w:rsid w:val="002E2C21"/>
    <w:rsid w:val="002E2CC4"/>
    <w:rsid w:val="002E2F78"/>
    <w:rsid w:val="002E3020"/>
    <w:rsid w:val="002E3149"/>
    <w:rsid w:val="002E36D6"/>
    <w:rsid w:val="002E3AC1"/>
    <w:rsid w:val="002E3AEC"/>
    <w:rsid w:val="002E3B85"/>
    <w:rsid w:val="002E3BA5"/>
    <w:rsid w:val="002E3BFC"/>
    <w:rsid w:val="002E3C69"/>
    <w:rsid w:val="002E3F0B"/>
    <w:rsid w:val="002E4479"/>
    <w:rsid w:val="002E4572"/>
    <w:rsid w:val="002E4588"/>
    <w:rsid w:val="002E4B6B"/>
    <w:rsid w:val="002E4C50"/>
    <w:rsid w:val="002E4F9B"/>
    <w:rsid w:val="002E4FED"/>
    <w:rsid w:val="002E505F"/>
    <w:rsid w:val="002E5541"/>
    <w:rsid w:val="002E5605"/>
    <w:rsid w:val="002E5D86"/>
    <w:rsid w:val="002E5F17"/>
    <w:rsid w:val="002E61A8"/>
    <w:rsid w:val="002E64F6"/>
    <w:rsid w:val="002E69B7"/>
    <w:rsid w:val="002E6C5C"/>
    <w:rsid w:val="002E6E54"/>
    <w:rsid w:val="002E70C7"/>
    <w:rsid w:val="002E70C9"/>
    <w:rsid w:val="002E7239"/>
    <w:rsid w:val="002E750D"/>
    <w:rsid w:val="002E7B71"/>
    <w:rsid w:val="002E7BA6"/>
    <w:rsid w:val="002F0126"/>
    <w:rsid w:val="002F0396"/>
    <w:rsid w:val="002F05C7"/>
    <w:rsid w:val="002F05F7"/>
    <w:rsid w:val="002F08B1"/>
    <w:rsid w:val="002F097C"/>
    <w:rsid w:val="002F0A12"/>
    <w:rsid w:val="002F0FA6"/>
    <w:rsid w:val="002F12C4"/>
    <w:rsid w:val="002F146F"/>
    <w:rsid w:val="002F14FA"/>
    <w:rsid w:val="002F1B9B"/>
    <w:rsid w:val="002F1BB6"/>
    <w:rsid w:val="002F22F1"/>
    <w:rsid w:val="002F246A"/>
    <w:rsid w:val="002F25A5"/>
    <w:rsid w:val="002F2646"/>
    <w:rsid w:val="002F2839"/>
    <w:rsid w:val="002F29C6"/>
    <w:rsid w:val="002F2C39"/>
    <w:rsid w:val="002F309C"/>
    <w:rsid w:val="002F3537"/>
    <w:rsid w:val="002F3581"/>
    <w:rsid w:val="002F3668"/>
    <w:rsid w:val="002F37D3"/>
    <w:rsid w:val="002F381A"/>
    <w:rsid w:val="002F3923"/>
    <w:rsid w:val="002F39BA"/>
    <w:rsid w:val="002F3F0B"/>
    <w:rsid w:val="002F409B"/>
    <w:rsid w:val="002F47CC"/>
    <w:rsid w:val="002F49FE"/>
    <w:rsid w:val="002F4BE6"/>
    <w:rsid w:val="002F4CEE"/>
    <w:rsid w:val="002F5286"/>
    <w:rsid w:val="002F5699"/>
    <w:rsid w:val="002F57C1"/>
    <w:rsid w:val="002F5901"/>
    <w:rsid w:val="002F5953"/>
    <w:rsid w:val="002F5968"/>
    <w:rsid w:val="002F5E55"/>
    <w:rsid w:val="002F5F77"/>
    <w:rsid w:val="002F60DE"/>
    <w:rsid w:val="002F6469"/>
    <w:rsid w:val="002F64BB"/>
    <w:rsid w:val="002F672B"/>
    <w:rsid w:val="002F6779"/>
    <w:rsid w:val="002F6A78"/>
    <w:rsid w:val="002F7069"/>
    <w:rsid w:val="002F7427"/>
    <w:rsid w:val="002F7990"/>
    <w:rsid w:val="002F7D90"/>
    <w:rsid w:val="002F7DCE"/>
    <w:rsid w:val="00300028"/>
    <w:rsid w:val="0030070B"/>
    <w:rsid w:val="003009AD"/>
    <w:rsid w:val="00300CDD"/>
    <w:rsid w:val="00301248"/>
    <w:rsid w:val="003013CB"/>
    <w:rsid w:val="00301926"/>
    <w:rsid w:val="00301FA4"/>
    <w:rsid w:val="00301FEE"/>
    <w:rsid w:val="003020E2"/>
    <w:rsid w:val="003024A4"/>
    <w:rsid w:val="00302718"/>
    <w:rsid w:val="00302D2C"/>
    <w:rsid w:val="00302EC4"/>
    <w:rsid w:val="00303570"/>
    <w:rsid w:val="003035BD"/>
    <w:rsid w:val="003036BA"/>
    <w:rsid w:val="00303D9C"/>
    <w:rsid w:val="003040D4"/>
    <w:rsid w:val="00304295"/>
    <w:rsid w:val="003044B3"/>
    <w:rsid w:val="00304588"/>
    <w:rsid w:val="0030477D"/>
    <w:rsid w:val="0030505C"/>
    <w:rsid w:val="003053E4"/>
    <w:rsid w:val="0030598B"/>
    <w:rsid w:val="00305BDD"/>
    <w:rsid w:val="00305DF5"/>
    <w:rsid w:val="00306379"/>
    <w:rsid w:val="003063BA"/>
    <w:rsid w:val="003069D7"/>
    <w:rsid w:val="003069FD"/>
    <w:rsid w:val="00306D57"/>
    <w:rsid w:val="00306F07"/>
    <w:rsid w:val="00306FD3"/>
    <w:rsid w:val="0030713B"/>
    <w:rsid w:val="00307181"/>
    <w:rsid w:val="003078F6"/>
    <w:rsid w:val="003079F7"/>
    <w:rsid w:val="00307B57"/>
    <w:rsid w:val="00307CDC"/>
    <w:rsid w:val="00307D1E"/>
    <w:rsid w:val="00307DFE"/>
    <w:rsid w:val="003100F0"/>
    <w:rsid w:val="003105C4"/>
    <w:rsid w:val="00310764"/>
    <w:rsid w:val="003107C4"/>
    <w:rsid w:val="00310F89"/>
    <w:rsid w:val="003111E5"/>
    <w:rsid w:val="003112AD"/>
    <w:rsid w:val="003113B4"/>
    <w:rsid w:val="0031160A"/>
    <w:rsid w:val="003119F0"/>
    <w:rsid w:val="00311B90"/>
    <w:rsid w:val="003122B0"/>
    <w:rsid w:val="003123FE"/>
    <w:rsid w:val="00312581"/>
    <w:rsid w:val="00312A0F"/>
    <w:rsid w:val="00312EBD"/>
    <w:rsid w:val="003130AB"/>
    <w:rsid w:val="0031359F"/>
    <w:rsid w:val="003136C7"/>
    <w:rsid w:val="003138C1"/>
    <w:rsid w:val="003138E5"/>
    <w:rsid w:val="00314057"/>
    <w:rsid w:val="00314247"/>
    <w:rsid w:val="0031475D"/>
    <w:rsid w:val="0031495F"/>
    <w:rsid w:val="00314E3D"/>
    <w:rsid w:val="00314FDA"/>
    <w:rsid w:val="00314FE2"/>
    <w:rsid w:val="00315015"/>
    <w:rsid w:val="00315286"/>
    <w:rsid w:val="003154BE"/>
    <w:rsid w:val="0031560E"/>
    <w:rsid w:val="00315758"/>
    <w:rsid w:val="003158F7"/>
    <w:rsid w:val="00315F77"/>
    <w:rsid w:val="003163A2"/>
    <w:rsid w:val="003169F6"/>
    <w:rsid w:val="00316BE9"/>
    <w:rsid w:val="0031706D"/>
    <w:rsid w:val="003172D3"/>
    <w:rsid w:val="00317312"/>
    <w:rsid w:val="00317407"/>
    <w:rsid w:val="00317483"/>
    <w:rsid w:val="0031761B"/>
    <w:rsid w:val="00317675"/>
    <w:rsid w:val="00317A2E"/>
    <w:rsid w:val="003201CC"/>
    <w:rsid w:val="0032022B"/>
    <w:rsid w:val="00320545"/>
    <w:rsid w:val="003207C4"/>
    <w:rsid w:val="00320BA5"/>
    <w:rsid w:val="00320CAE"/>
    <w:rsid w:val="00320FE1"/>
    <w:rsid w:val="0032141F"/>
    <w:rsid w:val="00321452"/>
    <w:rsid w:val="00322307"/>
    <w:rsid w:val="00322437"/>
    <w:rsid w:val="003226B9"/>
    <w:rsid w:val="00322853"/>
    <w:rsid w:val="003231DD"/>
    <w:rsid w:val="0032337C"/>
    <w:rsid w:val="00323627"/>
    <w:rsid w:val="00323630"/>
    <w:rsid w:val="00323677"/>
    <w:rsid w:val="00323919"/>
    <w:rsid w:val="00323BCB"/>
    <w:rsid w:val="00323BEF"/>
    <w:rsid w:val="00323C4F"/>
    <w:rsid w:val="00324295"/>
    <w:rsid w:val="00324E86"/>
    <w:rsid w:val="00325B1D"/>
    <w:rsid w:val="00325E82"/>
    <w:rsid w:val="00326246"/>
    <w:rsid w:val="0032677F"/>
    <w:rsid w:val="00326E38"/>
    <w:rsid w:val="00326F84"/>
    <w:rsid w:val="0032770F"/>
    <w:rsid w:val="00327B13"/>
    <w:rsid w:val="00327D17"/>
    <w:rsid w:val="00330616"/>
    <w:rsid w:val="003308E8"/>
    <w:rsid w:val="00330FCE"/>
    <w:rsid w:val="00331058"/>
    <w:rsid w:val="00331259"/>
    <w:rsid w:val="003312A2"/>
    <w:rsid w:val="003314DE"/>
    <w:rsid w:val="00331738"/>
    <w:rsid w:val="0033176B"/>
    <w:rsid w:val="003319DF"/>
    <w:rsid w:val="00331A88"/>
    <w:rsid w:val="00331AC6"/>
    <w:rsid w:val="00331E38"/>
    <w:rsid w:val="003320D0"/>
    <w:rsid w:val="00332E60"/>
    <w:rsid w:val="0033311F"/>
    <w:rsid w:val="003331DB"/>
    <w:rsid w:val="0033320F"/>
    <w:rsid w:val="00333529"/>
    <w:rsid w:val="003336EE"/>
    <w:rsid w:val="00333AB2"/>
    <w:rsid w:val="00333EA2"/>
    <w:rsid w:val="00334055"/>
    <w:rsid w:val="003342CD"/>
    <w:rsid w:val="00334E50"/>
    <w:rsid w:val="00334F6F"/>
    <w:rsid w:val="00335633"/>
    <w:rsid w:val="00335641"/>
    <w:rsid w:val="003358FD"/>
    <w:rsid w:val="00335C34"/>
    <w:rsid w:val="00335EB7"/>
    <w:rsid w:val="0033600D"/>
    <w:rsid w:val="00336106"/>
    <w:rsid w:val="00336731"/>
    <w:rsid w:val="00336909"/>
    <w:rsid w:val="00336CD3"/>
    <w:rsid w:val="00336D66"/>
    <w:rsid w:val="00336E16"/>
    <w:rsid w:val="003377A1"/>
    <w:rsid w:val="00337A30"/>
    <w:rsid w:val="00337A34"/>
    <w:rsid w:val="00337C6E"/>
    <w:rsid w:val="003405C4"/>
    <w:rsid w:val="003405F4"/>
    <w:rsid w:val="003408F9"/>
    <w:rsid w:val="00340B01"/>
    <w:rsid w:val="00340BBB"/>
    <w:rsid w:val="00340BFC"/>
    <w:rsid w:val="0034139A"/>
    <w:rsid w:val="0034169B"/>
    <w:rsid w:val="003416D1"/>
    <w:rsid w:val="003421A9"/>
    <w:rsid w:val="00342435"/>
    <w:rsid w:val="00342B62"/>
    <w:rsid w:val="00343A59"/>
    <w:rsid w:val="00344261"/>
    <w:rsid w:val="00344CCD"/>
    <w:rsid w:val="003451C8"/>
    <w:rsid w:val="00345308"/>
    <w:rsid w:val="00345568"/>
    <w:rsid w:val="0034575E"/>
    <w:rsid w:val="00345CFE"/>
    <w:rsid w:val="00345D8A"/>
    <w:rsid w:val="00345DBD"/>
    <w:rsid w:val="00345F12"/>
    <w:rsid w:val="003466E1"/>
    <w:rsid w:val="0034678B"/>
    <w:rsid w:val="00346A37"/>
    <w:rsid w:val="00346F68"/>
    <w:rsid w:val="003470FA"/>
    <w:rsid w:val="00347BCA"/>
    <w:rsid w:val="00347F42"/>
    <w:rsid w:val="003500E9"/>
    <w:rsid w:val="00350144"/>
    <w:rsid w:val="0035041F"/>
    <w:rsid w:val="00350483"/>
    <w:rsid w:val="00350C96"/>
    <w:rsid w:val="00350F98"/>
    <w:rsid w:val="0035110D"/>
    <w:rsid w:val="00351187"/>
    <w:rsid w:val="003519A1"/>
    <w:rsid w:val="00351E7E"/>
    <w:rsid w:val="00351FB7"/>
    <w:rsid w:val="00352C30"/>
    <w:rsid w:val="00352E07"/>
    <w:rsid w:val="00352E32"/>
    <w:rsid w:val="003531A8"/>
    <w:rsid w:val="003532DE"/>
    <w:rsid w:val="00353FE2"/>
    <w:rsid w:val="0035431D"/>
    <w:rsid w:val="003544CA"/>
    <w:rsid w:val="003547DE"/>
    <w:rsid w:val="00354A63"/>
    <w:rsid w:val="00354CE8"/>
    <w:rsid w:val="00354D64"/>
    <w:rsid w:val="00355000"/>
    <w:rsid w:val="00355260"/>
    <w:rsid w:val="0035546D"/>
    <w:rsid w:val="00355AB5"/>
    <w:rsid w:val="00355CB0"/>
    <w:rsid w:val="00355E94"/>
    <w:rsid w:val="00356082"/>
    <w:rsid w:val="00356152"/>
    <w:rsid w:val="003563B6"/>
    <w:rsid w:val="0035674B"/>
    <w:rsid w:val="00356930"/>
    <w:rsid w:val="00356D0D"/>
    <w:rsid w:val="00357009"/>
    <w:rsid w:val="003571E4"/>
    <w:rsid w:val="003574CF"/>
    <w:rsid w:val="00357834"/>
    <w:rsid w:val="003579C0"/>
    <w:rsid w:val="003579FB"/>
    <w:rsid w:val="00357A8C"/>
    <w:rsid w:val="00357EC9"/>
    <w:rsid w:val="0036028F"/>
    <w:rsid w:val="00360559"/>
    <w:rsid w:val="00360C8C"/>
    <w:rsid w:val="00360E07"/>
    <w:rsid w:val="003619D8"/>
    <w:rsid w:val="00361DD1"/>
    <w:rsid w:val="0036268A"/>
    <w:rsid w:val="00362865"/>
    <w:rsid w:val="003629AF"/>
    <w:rsid w:val="00362C8C"/>
    <w:rsid w:val="00362D4F"/>
    <w:rsid w:val="00362DA8"/>
    <w:rsid w:val="00362F3C"/>
    <w:rsid w:val="00362F55"/>
    <w:rsid w:val="00363189"/>
    <w:rsid w:val="00363403"/>
    <w:rsid w:val="003638AA"/>
    <w:rsid w:val="00363B16"/>
    <w:rsid w:val="00363B73"/>
    <w:rsid w:val="00363F7A"/>
    <w:rsid w:val="00364287"/>
    <w:rsid w:val="00364A64"/>
    <w:rsid w:val="00364D17"/>
    <w:rsid w:val="00364D95"/>
    <w:rsid w:val="003651D1"/>
    <w:rsid w:val="00365388"/>
    <w:rsid w:val="003653E3"/>
    <w:rsid w:val="0036541C"/>
    <w:rsid w:val="00365426"/>
    <w:rsid w:val="003656C7"/>
    <w:rsid w:val="0036589F"/>
    <w:rsid w:val="003659F7"/>
    <w:rsid w:val="00365E7C"/>
    <w:rsid w:val="00365F5E"/>
    <w:rsid w:val="00366000"/>
    <w:rsid w:val="00366049"/>
    <w:rsid w:val="003665D9"/>
    <w:rsid w:val="00366666"/>
    <w:rsid w:val="00366E33"/>
    <w:rsid w:val="003670CE"/>
    <w:rsid w:val="0036723D"/>
    <w:rsid w:val="003675B3"/>
    <w:rsid w:val="00370180"/>
    <w:rsid w:val="00370247"/>
    <w:rsid w:val="003702FB"/>
    <w:rsid w:val="00370B1A"/>
    <w:rsid w:val="003719B2"/>
    <w:rsid w:val="00371CF2"/>
    <w:rsid w:val="00372563"/>
    <w:rsid w:val="003729D5"/>
    <w:rsid w:val="003729D7"/>
    <w:rsid w:val="00372C0F"/>
    <w:rsid w:val="00372C8D"/>
    <w:rsid w:val="00372EB7"/>
    <w:rsid w:val="00372F45"/>
    <w:rsid w:val="00373139"/>
    <w:rsid w:val="0037339E"/>
    <w:rsid w:val="003733EB"/>
    <w:rsid w:val="0037350F"/>
    <w:rsid w:val="00373623"/>
    <w:rsid w:val="00373912"/>
    <w:rsid w:val="00373C79"/>
    <w:rsid w:val="00374156"/>
    <w:rsid w:val="0037438C"/>
    <w:rsid w:val="0037448D"/>
    <w:rsid w:val="003745A3"/>
    <w:rsid w:val="003748D4"/>
    <w:rsid w:val="00374CA6"/>
    <w:rsid w:val="00374FA1"/>
    <w:rsid w:val="00374FB9"/>
    <w:rsid w:val="00375062"/>
    <w:rsid w:val="00375141"/>
    <w:rsid w:val="003754E6"/>
    <w:rsid w:val="00375BBC"/>
    <w:rsid w:val="0037607E"/>
    <w:rsid w:val="003760D5"/>
    <w:rsid w:val="003764A8"/>
    <w:rsid w:val="00376869"/>
    <w:rsid w:val="00376A2C"/>
    <w:rsid w:val="00376C34"/>
    <w:rsid w:val="00376E25"/>
    <w:rsid w:val="0037715F"/>
    <w:rsid w:val="00377195"/>
    <w:rsid w:val="003773DC"/>
    <w:rsid w:val="00377B4B"/>
    <w:rsid w:val="00377BEE"/>
    <w:rsid w:val="00377F51"/>
    <w:rsid w:val="00377FD6"/>
    <w:rsid w:val="0038033D"/>
    <w:rsid w:val="00380427"/>
    <w:rsid w:val="003806E4"/>
    <w:rsid w:val="003807C2"/>
    <w:rsid w:val="0038081D"/>
    <w:rsid w:val="00380B71"/>
    <w:rsid w:val="00380EE6"/>
    <w:rsid w:val="003812DA"/>
    <w:rsid w:val="003813A1"/>
    <w:rsid w:val="003816B4"/>
    <w:rsid w:val="00381933"/>
    <w:rsid w:val="00381BD2"/>
    <w:rsid w:val="00381ECB"/>
    <w:rsid w:val="003820A8"/>
    <w:rsid w:val="00382164"/>
    <w:rsid w:val="00382C63"/>
    <w:rsid w:val="00382C95"/>
    <w:rsid w:val="003830F9"/>
    <w:rsid w:val="0038354C"/>
    <w:rsid w:val="00383CBF"/>
    <w:rsid w:val="00383EF2"/>
    <w:rsid w:val="00384009"/>
    <w:rsid w:val="00384265"/>
    <w:rsid w:val="00384588"/>
    <w:rsid w:val="00384828"/>
    <w:rsid w:val="00384DCC"/>
    <w:rsid w:val="00384F0B"/>
    <w:rsid w:val="0038534B"/>
    <w:rsid w:val="00385599"/>
    <w:rsid w:val="003858E5"/>
    <w:rsid w:val="00385E8A"/>
    <w:rsid w:val="003860FD"/>
    <w:rsid w:val="00386A50"/>
    <w:rsid w:val="00386B82"/>
    <w:rsid w:val="00386E13"/>
    <w:rsid w:val="00386E53"/>
    <w:rsid w:val="00386F74"/>
    <w:rsid w:val="003872EE"/>
    <w:rsid w:val="00387792"/>
    <w:rsid w:val="00387AB1"/>
    <w:rsid w:val="00387BCA"/>
    <w:rsid w:val="003900B9"/>
    <w:rsid w:val="003901BF"/>
    <w:rsid w:val="00390BA3"/>
    <w:rsid w:val="00390C27"/>
    <w:rsid w:val="00390DF7"/>
    <w:rsid w:val="0039103D"/>
    <w:rsid w:val="00391057"/>
    <w:rsid w:val="003910F4"/>
    <w:rsid w:val="003912C5"/>
    <w:rsid w:val="003912D8"/>
    <w:rsid w:val="00391317"/>
    <w:rsid w:val="0039168C"/>
    <w:rsid w:val="003916C3"/>
    <w:rsid w:val="0039179E"/>
    <w:rsid w:val="00391B52"/>
    <w:rsid w:val="00391C46"/>
    <w:rsid w:val="00391DD0"/>
    <w:rsid w:val="0039234C"/>
    <w:rsid w:val="003925F6"/>
    <w:rsid w:val="003925FE"/>
    <w:rsid w:val="003926FD"/>
    <w:rsid w:val="003927AB"/>
    <w:rsid w:val="0039284B"/>
    <w:rsid w:val="00392C77"/>
    <w:rsid w:val="00392CD2"/>
    <w:rsid w:val="00393131"/>
    <w:rsid w:val="003931B8"/>
    <w:rsid w:val="003933AB"/>
    <w:rsid w:val="0039345F"/>
    <w:rsid w:val="00393594"/>
    <w:rsid w:val="0039366D"/>
    <w:rsid w:val="00393775"/>
    <w:rsid w:val="00393CD2"/>
    <w:rsid w:val="003941DB"/>
    <w:rsid w:val="00394512"/>
    <w:rsid w:val="00394AAE"/>
    <w:rsid w:val="00394B58"/>
    <w:rsid w:val="00394E5A"/>
    <w:rsid w:val="00394F8B"/>
    <w:rsid w:val="00395056"/>
    <w:rsid w:val="0039520D"/>
    <w:rsid w:val="00395A10"/>
    <w:rsid w:val="00395ACF"/>
    <w:rsid w:val="00395B82"/>
    <w:rsid w:val="00395CFB"/>
    <w:rsid w:val="0039676A"/>
    <w:rsid w:val="00396CAD"/>
    <w:rsid w:val="00396CC1"/>
    <w:rsid w:val="00396D13"/>
    <w:rsid w:val="00396F48"/>
    <w:rsid w:val="003971BB"/>
    <w:rsid w:val="00397275"/>
    <w:rsid w:val="00397333"/>
    <w:rsid w:val="003976E7"/>
    <w:rsid w:val="00397AE0"/>
    <w:rsid w:val="00397CD9"/>
    <w:rsid w:val="00397EDD"/>
    <w:rsid w:val="00397FB8"/>
    <w:rsid w:val="003A0C8D"/>
    <w:rsid w:val="003A0FAD"/>
    <w:rsid w:val="003A1276"/>
    <w:rsid w:val="003A16F6"/>
    <w:rsid w:val="003A17FD"/>
    <w:rsid w:val="003A1BDA"/>
    <w:rsid w:val="003A1C09"/>
    <w:rsid w:val="003A2736"/>
    <w:rsid w:val="003A27AA"/>
    <w:rsid w:val="003A27C9"/>
    <w:rsid w:val="003A28FE"/>
    <w:rsid w:val="003A2B82"/>
    <w:rsid w:val="003A2BBB"/>
    <w:rsid w:val="003A333D"/>
    <w:rsid w:val="003A3460"/>
    <w:rsid w:val="003A3479"/>
    <w:rsid w:val="003A3DFC"/>
    <w:rsid w:val="003A4314"/>
    <w:rsid w:val="003A44BD"/>
    <w:rsid w:val="003A44D2"/>
    <w:rsid w:val="003A4630"/>
    <w:rsid w:val="003A46EA"/>
    <w:rsid w:val="003A4B91"/>
    <w:rsid w:val="003A5912"/>
    <w:rsid w:val="003A5BDF"/>
    <w:rsid w:val="003A62F3"/>
    <w:rsid w:val="003A65D5"/>
    <w:rsid w:val="003A69DC"/>
    <w:rsid w:val="003A6A73"/>
    <w:rsid w:val="003A706A"/>
    <w:rsid w:val="003A7167"/>
    <w:rsid w:val="003A7344"/>
    <w:rsid w:val="003A767B"/>
    <w:rsid w:val="003A7777"/>
    <w:rsid w:val="003A7A42"/>
    <w:rsid w:val="003A7B81"/>
    <w:rsid w:val="003A7E85"/>
    <w:rsid w:val="003B0189"/>
    <w:rsid w:val="003B0286"/>
    <w:rsid w:val="003B03A5"/>
    <w:rsid w:val="003B0A87"/>
    <w:rsid w:val="003B0BC1"/>
    <w:rsid w:val="003B11A6"/>
    <w:rsid w:val="003B226E"/>
    <w:rsid w:val="003B23BB"/>
    <w:rsid w:val="003B26C2"/>
    <w:rsid w:val="003B2EC1"/>
    <w:rsid w:val="003B2F26"/>
    <w:rsid w:val="003B3109"/>
    <w:rsid w:val="003B31B5"/>
    <w:rsid w:val="003B37BB"/>
    <w:rsid w:val="003B3FA2"/>
    <w:rsid w:val="003B4166"/>
    <w:rsid w:val="003B4651"/>
    <w:rsid w:val="003B4700"/>
    <w:rsid w:val="003B478D"/>
    <w:rsid w:val="003B481C"/>
    <w:rsid w:val="003B4C64"/>
    <w:rsid w:val="003B4E5A"/>
    <w:rsid w:val="003B614C"/>
    <w:rsid w:val="003B616D"/>
    <w:rsid w:val="003B6904"/>
    <w:rsid w:val="003B6C65"/>
    <w:rsid w:val="003B7048"/>
    <w:rsid w:val="003B7581"/>
    <w:rsid w:val="003B76F2"/>
    <w:rsid w:val="003B77AF"/>
    <w:rsid w:val="003B7D77"/>
    <w:rsid w:val="003C0386"/>
    <w:rsid w:val="003C05EC"/>
    <w:rsid w:val="003C06B7"/>
    <w:rsid w:val="003C08BC"/>
    <w:rsid w:val="003C0A7F"/>
    <w:rsid w:val="003C0B0C"/>
    <w:rsid w:val="003C0D61"/>
    <w:rsid w:val="003C1047"/>
    <w:rsid w:val="003C1212"/>
    <w:rsid w:val="003C13B9"/>
    <w:rsid w:val="003C193A"/>
    <w:rsid w:val="003C1B12"/>
    <w:rsid w:val="003C1B83"/>
    <w:rsid w:val="003C1BE3"/>
    <w:rsid w:val="003C1CAF"/>
    <w:rsid w:val="003C20F2"/>
    <w:rsid w:val="003C2182"/>
    <w:rsid w:val="003C2257"/>
    <w:rsid w:val="003C22C8"/>
    <w:rsid w:val="003C2338"/>
    <w:rsid w:val="003C294A"/>
    <w:rsid w:val="003C2A88"/>
    <w:rsid w:val="003C2A9F"/>
    <w:rsid w:val="003C3030"/>
    <w:rsid w:val="003C3299"/>
    <w:rsid w:val="003C3848"/>
    <w:rsid w:val="003C3ABF"/>
    <w:rsid w:val="003C3F2A"/>
    <w:rsid w:val="003C400C"/>
    <w:rsid w:val="003C40F9"/>
    <w:rsid w:val="003C4559"/>
    <w:rsid w:val="003C477F"/>
    <w:rsid w:val="003C4965"/>
    <w:rsid w:val="003C4C55"/>
    <w:rsid w:val="003C4CFE"/>
    <w:rsid w:val="003C4DB4"/>
    <w:rsid w:val="003C5127"/>
    <w:rsid w:val="003C51AD"/>
    <w:rsid w:val="003C5412"/>
    <w:rsid w:val="003C5B1A"/>
    <w:rsid w:val="003C5BDA"/>
    <w:rsid w:val="003C5E56"/>
    <w:rsid w:val="003C5EAB"/>
    <w:rsid w:val="003C5FBE"/>
    <w:rsid w:val="003C61EB"/>
    <w:rsid w:val="003C6459"/>
    <w:rsid w:val="003C658F"/>
    <w:rsid w:val="003C6849"/>
    <w:rsid w:val="003C6D73"/>
    <w:rsid w:val="003C746C"/>
    <w:rsid w:val="003C74E4"/>
    <w:rsid w:val="003C7840"/>
    <w:rsid w:val="003C7A12"/>
    <w:rsid w:val="003C7B5E"/>
    <w:rsid w:val="003C7EAF"/>
    <w:rsid w:val="003D0737"/>
    <w:rsid w:val="003D0ABC"/>
    <w:rsid w:val="003D0D04"/>
    <w:rsid w:val="003D0D9D"/>
    <w:rsid w:val="003D1392"/>
    <w:rsid w:val="003D1B59"/>
    <w:rsid w:val="003D1C72"/>
    <w:rsid w:val="003D1CC2"/>
    <w:rsid w:val="003D1DE4"/>
    <w:rsid w:val="003D21E0"/>
    <w:rsid w:val="003D21E1"/>
    <w:rsid w:val="003D2242"/>
    <w:rsid w:val="003D26EE"/>
    <w:rsid w:val="003D29C1"/>
    <w:rsid w:val="003D29DD"/>
    <w:rsid w:val="003D2B9D"/>
    <w:rsid w:val="003D2D44"/>
    <w:rsid w:val="003D31E4"/>
    <w:rsid w:val="003D35CD"/>
    <w:rsid w:val="003D36F1"/>
    <w:rsid w:val="003D3909"/>
    <w:rsid w:val="003D39B9"/>
    <w:rsid w:val="003D39C1"/>
    <w:rsid w:val="003D3B22"/>
    <w:rsid w:val="003D448A"/>
    <w:rsid w:val="003D44FA"/>
    <w:rsid w:val="003D4518"/>
    <w:rsid w:val="003D494C"/>
    <w:rsid w:val="003D4E78"/>
    <w:rsid w:val="003D4FEE"/>
    <w:rsid w:val="003D5635"/>
    <w:rsid w:val="003D5CA9"/>
    <w:rsid w:val="003D5DCD"/>
    <w:rsid w:val="003D5F66"/>
    <w:rsid w:val="003D629A"/>
    <w:rsid w:val="003D6416"/>
    <w:rsid w:val="003D6683"/>
    <w:rsid w:val="003D68AF"/>
    <w:rsid w:val="003D6A0F"/>
    <w:rsid w:val="003D6CAD"/>
    <w:rsid w:val="003D77F2"/>
    <w:rsid w:val="003D79A9"/>
    <w:rsid w:val="003D7C4E"/>
    <w:rsid w:val="003D7C64"/>
    <w:rsid w:val="003D7FBC"/>
    <w:rsid w:val="003E000B"/>
    <w:rsid w:val="003E0942"/>
    <w:rsid w:val="003E0C8C"/>
    <w:rsid w:val="003E12B5"/>
    <w:rsid w:val="003E157B"/>
    <w:rsid w:val="003E181F"/>
    <w:rsid w:val="003E18AA"/>
    <w:rsid w:val="003E1D7B"/>
    <w:rsid w:val="003E25B6"/>
    <w:rsid w:val="003E25E3"/>
    <w:rsid w:val="003E263A"/>
    <w:rsid w:val="003E27AD"/>
    <w:rsid w:val="003E29D0"/>
    <w:rsid w:val="003E32FF"/>
    <w:rsid w:val="003E330D"/>
    <w:rsid w:val="003E3318"/>
    <w:rsid w:val="003E36FE"/>
    <w:rsid w:val="003E3CE8"/>
    <w:rsid w:val="003E3E02"/>
    <w:rsid w:val="003E3F14"/>
    <w:rsid w:val="003E4292"/>
    <w:rsid w:val="003E441A"/>
    <w:rsid w:val="003E44EB"/>
    <w:rsid w:val="003E468E"/>
    <w:rsid w:val="003E47F8"/>
    <w:rsid w:val="003E495F"/>
    <w:rsid w:val="003E4C37"/>
    <w:rsid w:val="003E5343"/>
    <w:rsid w:val="003E537B"/>
    <w:rsid w:val="003E5B9D"/>
    <w:rsid w:val="003E5C5E"/>
    <w:rsid w:val="003E5D98"/>
    <w:rsid w:val="003E63CD"/>
    <w:rsid w:val="003E654C"/>
    <w:rsid w:val="003E6A1B"/>
    <w:rsid w:val="003E6B02"/>
    <w:rsid w:val="003E6E63"/>
    <w:rsid w:val="003E6EC6"/>
    <w:rsid w:val="003E6EFC"/>
    <w:rsid w:val="003E6F0A"/>
    <w:rsid w:val="003E7117"/>
    <w:rsid w:val="003E723B"/>
    <w:rsid w:val="003E7489"/>
    <w:rsid w:val="003E74FB"/>
    <w:rsid w:val="003E755A"/>
    <w:rsid w:val="003E7A1C"/>
    <w:rsid w:val="003E7D90"/>
    <w:rsid w:val="003E7F43"/>
    <w:rsid w:val="003F01E0"/>
    <w:rsid w:val="003F08D2"/>
    <w:rsid w:val="003F0B3A"/>
    <w:rsid w:val="003F0DE0"/>
    <w:rsid w:val="003F0FAD"/>
    <w:rsid w:val="003F11D8"/>
    <w:rsid w:val="003F1283"/>
    <w:rsid w:val="003F1560"/>
    <w:rsid w:val="003F21F9"/>
    <w:rsid w:val="003F244A"/>
    <w:rsid w:val="003F246E"/>
    <w:rsid w:val="003F298B"/>
    <w:rsid w:val="003F3227"/>
    <w:rsid w:val="003F34EB"/>
    <w:rsid w:val="003F35B2"/>
    <w:rsid w:val="003F376B"/>
    <w:rsid w:val="003F3A5F"/>
    <w:rsid w:val="003F3BC2"/>
    <w:rsid w:val="003F3CE8"/>
    <w:rsid w:val="003F3F35"/>
    <w:rsid w:val="003F48F3"/>
    <w:rsid w:val="003F4F86"/>
    <w:rsid w:val="003F5479"/>
    <w:rsid w:val="003F54D2"/>
    <w:rsid w:val="003F5569"/>
    <w:rsid w:val="003F5654"/>
    <w:rsid w:val="003F592D"/>
    <w:rsid w:val="003F5944"/>
    <w:rsid w:val="003F60BE"/>
    <w:rsid w:val="003F6122"/>
    <w:rsid w:val="003F617B"/>
    <w:rsid w:val="003F650F"/>
    <w:rsid w:val="003F65D9"/>
    <w:rsid w:val="003F6705"/>
    <w:rsid w:val="003F6736"/>
    <w:rsid w:val="003F6748"/>
    <w:rsid w:val="003F6CF6"/>
    <w:rsid w:val="003F6D57"/>
    <w:rsid w:val="003F6F57"/>
    <w:rsid w:val="003F6FF2"/>
    <w:rsid w:val="003F7077"/>
    <w:rsid w:val="003F708A"/>
    <w:rsid w:val="003F722E"/>
    <w:rsid w:val="003F7347"/>
    <w:rsid w:val="003F760A"/>
    <w:rsid w:val="003F7676"/>
    <w:rsid w:val="003F7ABB"/>
    <w:rsid w:val="003F7C73"/>
    <w:rsid w:val="003F7D93"/>
    <w:rsid w:val="003F7EAA"/>
    <w:rsid w:val="00400289"/>
    <w:rsid w:val="004002B7"/>
    <w:rsid w:val="004002DE"/>
    <w:rsid w:val="004003A3"/>
    <w:rsid w:val="004005BD"/>
    <w:rsid w:val="0040090A"/>
    <w:rsid w:val="00400B8F"/>
    <w:rsid w:val="00400EE0"/>
    <w:rsid w:val="00400FD9"/>
    <w:rsid w:val="00401155"/>
    <w:rsid w:val="004014B4"/>
    <w:rsid w:val="00401B6F"/>
    <w:rsid w:val="00401F96"/>
    <w:rsid w:val="00401FE7"/>
    <w:rsid w:val="004020C1"/>
    <w:rsid w:val="004020DF"/>
    <w:rsid w:val="004022CC"/>
    <w:rsid w:val="00402718"/>
    <w:rsid w:val="004029A0"/>
    <w:rsid w:val="00402B12"/>
    <w:rsid w:val="00402BCC"/>
    <w:rsid w:val="0040301D"/>
    <w:rsid w:val="00403020"/>
    <w:rsid w:val="0040313E"/>
    <w:rsid w:val="00403FF0"/>
    <w:rsid w:val="00404541"/>
    <w:rsid w:val="00404662"/>
    <w:rsid w:val="0040468D"/>
    <w:rsid w:val="00404BDA"/>
    <w:rsid w:val="004050A5"/>
    <w:rsid w:val="00405409"/>
    <w:rsid w:val="00405937"/>
    <w:rsid w:val="004062D7"/>
    <w:rsid w:val="004064B3"/>
    <w:rsid w:val="004064DD"/>
    <w:rsid w:val="004065C0"/>
    <w:rsid w:val="00407318"/>
    <w:rsid w:val="004075E9"/>
    <w:rsid w:val="00407895"/>
    <w:rsid w:val="004078B7"/>
    <w:rsid w:val="00407990"/>
    <w:rsid w:val="00410068"/>
    <w:rsid w:val="00410094"/>
    <w:rsid w:val="004105C2"/>
    <w:rsid w:val="00410944"/>
    <w:rsid w:val="00410AC0"/>
    <w:rsid w:val="00410B4C"/>
    <w:rsid w:val="00410BC0"/>
    <w:rsid w:val="00410C3F"/>
    <w:rsid w:val="0041120C"/>
    <w:rsid w:val="00411399"/>
    <w:rsid w:val="00411692"/>
    <w:rsid w:val="00411E11"/>
    <w:rsid w:val="00411F3C"/>
    <w:rsid w:val="00412099"/>
    <w:rsid w:val="0041216E"/>
    <w:rsid w:val="004123DB"/>
    <w:rsid w:val="004124CE"/>
    <w:rsid w:val="004124E6"/>
    <w:rsid w:val="004126D7"/>
    <w:rsid w:val="0041292A"/>
    <w:rsid w:val="00412EF3"/>
    <w:rsid w:val="00413274"/>
    <w:rsid w:val="0041332F"/>
    <w:rsid w:val="0041334D"/>
    <w:rsid w:val="00413FC2"/>
    <w:rsid w:val="004140E3"/>
    <w:rsid w:val="00414338"/>
    <w:rsid w:val="00414357"/>
    <w:rsid w:val="00414391"/>
    <w:rsid w:val="0041478C"/>
    <w:rsid w:val="0041491E"/>
    <w:rsid w:val="00414AF2"/>
    <w:rsid w:val="00414DB0"/>
    <w:rsid w:val="00414DB7"/>
    <w:rsid w:val="00414E2D"/>
    <w:rsid w:val="00414E90"/>
    <w:rsid w:val="00414FAE"/>
    <w:rsid w:val="00415071"/>
    <w:rsid w:val="0041516D"/>
    <w:rsid w:val="004152F4"/>
    <w:rsid w:val="00415393"/>
    <w:rsid w:val="00415BA0"/>
    <w:rsid w:val="00416001"/>
    <w:rsid w:val="004160AC"/>
    <w:rsid w:val="004162EF"/>
    <w:rsid w:val="0041630C"/>
    <w:rsid w:val="00416435"/>
    <w:rsid w:val="0041645E"/>
    <w:rsid w:val="004165B5"/>
    <w:rsid w:val="0041681A"/>
    <w:rsid w:val="004168C6"/>
    <w:rsid w:val="00416910"/>
    <w:rsid w:val="00416951"/>
    <w:rsid w:val="00416BBC"/>
    <w:rsid w:val="00416C40"/>
    <w:rsid w:val="00417112"/>
    <w:rsid w:val="0041728E"/>
    <w:rsid w:val="0041753C"/>
    <w:rsid w:val="00417820"/>
    <w:rsid w:val="0041797A"/>
    <w:rsid w:val="00417D81"/>
    <w:rsid w:val="00417F39"/>
    <w:rsid w:val="00420074"/>
    <w:rsid w:val="00420689"/>
    <w:rsid w:val="00420D17"/>
    <w:rsid w:val="00420D30"/>
    <w:rsid w:val="00420F95"/>
    <w:rsid w:val="00420FD3"/>
    <w:rsid w:val="00421101"/>
    <w:rsid w:val="0042143F"/>
    <w:rsid w:val="004216B9"/>
    <w:rsid w:val="004219C9"/>
    <w:rsid w:val="00421DD8"/>
    <w:rsid w:val="0042208A"/>
    <w:rsid w:val="004222A4"/>
    <w:rsid w:val="0042250C"/>
    <w:rsid w:val="0042266B"/>
    <w:rsid w:val="00422700"/>
    <w:rsid w:val="004229F0"/>
    <w:rsid w:val="00422C35"/>
    <w:rsid w:val="00422C9D"/>
    <w:rsid w:val="00422DF3"/>
    <w:rsid w:val="0042362D"/>
    <w:rsid w:val="00423A4F"/>
    <w:rsid w:val="00423ADE"/>
    <w:rsid w:val="00423C6F"/>
    <w:rsid w:val="00423CB9"/>
    <w:rsid w:val="00423EA9"/>
    <w:rsid w:val="004242F7"/>
    <w:rsid w:val="00424619"/>
    <w:rsid w:val="0042468A"/>
    <w:rsid w:val="00424926"/>
    <w:rsid w:val="00424FE6"/>
    <w:rsid w:val="004250DD"/>
    <w:rsid w:val="004253C3"/>
    <w:rsid w:val="004256E8"/>
    <w:rsid w:val="0042572D"/>
    <w:rsid w:val="00425C73"/>
    <w:rsid w:val="004260C8"/>
    <w:rsid w:val="00426319"/>
    <w:rsid w:val="0042672D"/>
    <w:rsid w:val="00426C55"/>
    <w:rsid w:val="00427359"/>
    <w:rsid w:val="004273E5"/>
    <w:rsid w:val="004274CD"/>
    <w:rsid w:val="004277D8"/>
    <w:rsid w:val="00427972"/>
    <w:rsid w:val="00427997"/>
    <w:rsid w:val="0043020B"/>
    <w:rsid w:val="004305A9"/>
    <w:rsid w:val="00430693"/>
    <w:rsid w:val="004308D9"/>
    <w:rsid w:val="004309C3"/>
    <w:rsid w:val="004309C6"/>
    <w:rsid w:val="00431491"/>
    <w:rsid w:val="004315AA"/>
    <w:rsid w:val="0043192B"/>
    <w:rsid w:val="00431A97"/>
    <w:rsid w:val="00431E96"/>
    <w:rsid w:val="00431F49"/>
    <w:rsid w:val="00431FA3"/>
    <w:rsid w:val="0043238B"/>
    <w:rsid w:val="0043246E"/>
    <w:rsid w:val="004325A5"/>
    <w:rsid w:val="00432A14"/>
    <w:rsid w:val="00432A42"/>
    <w:rsid w:val="00432C4F"/>
    <w:rsid w:val="00432DE5"/>
    <w:rsid w:val="004332A0"/>
    <w:rsid w:val="004333C3"/>
    <w:rsid w:val="00433866"/>
    <w:rsid w:val="004338D8"/>
    <w:rsid w:val="00433963"/>
    <w:rsid w:val="00433BE2"/>
    <w:rsid w:val="00433C5C"/>
    <w:rsid w:val="00433C85"/>
    <w:rsid w:val="00433CB6"/>
    <w:rsid w:val="00433EE3"/>
    <w:rsid w:val="0043436E"/>
    <w:rsid w:val="00434554"/>
    <w:rsid w:val="00434641"/>
    <w:rsid w:val="00434744"/>
    <w:rsid w:val="00434B06"/>
    <w:rsid w:val="00434C89"/>
    <w:rsid w:val="00434CDB"/>
    <w:rsid w:val="00434EF8"/>
    <w:rsid w:val="00435573"/>
    <w:rsid w:val="00435635"/>
    <w:rsid w:val="00435768"/>
    <w:rsid w:val="00435A90"/>
    <w:rsid w:val="00435D04"/>
    <w:rsid w:val="00435E2E"/>
    <w:rsid w:val="0043601B"/>
    <w:rsid w:val="004366D4"/>
    <w:rsid w:val="00436746"/>
    <w:rsid w:val="00436755"/>
    <w:rsid w:val="004369D4"/>
    <w:rsid w:val="00436D75"/>
    <w:rsid w:val="00436D7B"/>
    <w:rsid w:val="004375F8"/>
    <w:rsid w:val="0044009B"/>
    <w:rsid w:val="0044017B"/>
    <w:rsid w:val="00440300"/>
    <w:rsid w:val="004405BB"/>
    <w:rsid w:val="00440846"/>
    <w:rsid w:val="00440990"/>
    <w:rsid w:val="00440C67"/>
    <w:rsid w:val="00440DD7"/>
    <w:rsid w:val="00440F11"/>
    <w:rsid w:val="00440FF6"/>
    <w:rsid w:val="0044104D"/>
    <w:rsid w:val="004410D0"/>
    <w:rsid w:val="004410E5"/>
    <w:rsid w:val="004413F7"/>
    <w:rsid w:val="00441416"/>
    <w:rsid w:val="00441953"/>
    <w:rsid w:val="004419A8"/>
    <w:rsid w:val="00441AE3"/>
    <w:rsid w:val="00441B5B"/>
    <w:rsid w:val="00441BC7"/>
    <w:rsid w:val="00442631"/>
    <w:rsid w:val="00442C61"/>
    <w:rsid w:val="004432DC"/>
    <w:rsid w:val="00443B16"/>
    <w:rsid w:val="00443DEB"/>
    <w:rsid w:val="00443FDF"/>
    <w:rsid w:val="00444093"/>
    <w:rsid w:val="00444098"/>
    <w:rsid w:val="004442FE"/>
    <w:rsid w:val="0044473A"/>
    <w:rsid w:val="00444B96"/>
    <w:rsid w:val="00444CFD"/>
    <w:rsid w:val="00444EDD"/>
    <w:rsid w:val="0044524B"/>
    <w:rsid w:val="0044525C"/>
    <w:rsid w:val="004452EF"/>
    <w:rsid w:val="00445413"/>
    <w:rsid w:val="00445895"/>
    <w:rsid w:val="004459C9"/>
    <w:rsid w:val="00445A3F"/>
    <w:rsid w:val="00445B1A"/>
    <w:rsid w:val="00445BBA"/>
    <w:rsid w:val="00445BE4"/>
    <w:rsid w:val="00445DA7"/>
    <w:rsid w:val="00445E75"/>
    <w:rsid w:val="00445EEE"/>
    <w:rsid w:val="00445FC8"/>
    <w:rsid w:val="0044615D"/>
    <w:rsid w:val="0044631C"/>
    <w:rsid w:val="004465B7"/>
    <w:rsid w:val="004469FC"/>
    <w:rsid w:val="00446AC7"/>
    <w:rsid w:val="00446BA8"/>
    <w:rsid w:val="0044719D"/>
    <w:rsid w:val="004473B6"/>
    <w:rsid w:val="00447457"/>
    <w:rsid w:val="00447810"/>
    <w:rsid w:val="0044798E"/>
    <w:rsid w:val="00447B7F"/>
    <w:rsid w:val="00447C65"/>
    <w:rsid w:val="00447EBC"/>
    <w:rsid w:val="00447F6D"/>
    <w:rsid w:val="00450024"/>
    <w:rsid w:val="004500C7"/>
    <w:rsid w:val="00450171"/>
    <w:rsid w:val="0045069A"/>
    <w:rsid w:val="004507B3"/>
    <w:rsid w:val="00450D20"/>
    <w:rsid w:val="0045140D"/>
    <w:rsid w:val="00451504"/>
    <w:rsid w:val="00451602"/>
    <w:rsid w:val="00451632"/>
    <w:rsid w:val="00451834"/>
    <w:rsid w:val="0045186C"/>
    <w:rsid w:val="004519F1"/>
    <w:rsid w:val="00451AC9"/>
    <w:rsid w:val="00451FA8"/>
    <w:rsid w:val="004521FB"/>
    <w:rsid w:val="00452458"/>
    <w:rsid w:val="004527FE"/>
    <w:rsid w:val="00452B6E"/>
    <w:rsid w:val="00452C8F"/>
    <w:rsid w:val="00452D0A"/>
    <w:rsid w:val="00453573"/>
    <w:rsid w:val="004537EF"/>
    <w:rsid w:val="00453882"/>
    <w:rsid w:val="004539DB"/>
    <w:rsid w:val="00453DAF"/>
    <w:rsid w:val="00453F2C"/>
    <w:rsid w:val="00454027"/>
    <w:rsid w:val="004547C1"/>
    <w:rsid w:val="004547FE"/>
    <w:rsid w:val="00454EE4"/>
    <w:rsid w:val="004555BF"/>
    <w:rsid w:val="00455721"/>
    <w:rsid w:val="00455B23"/>
    <w:rsid w:val="0045636D"/>
    <w:rsid w:val="0045656C"/>
    <w:rsid w:val="004566E2"/>
    <w:rsid w:val="00456D24"/>
    <w:rsid w:val="00456DC1"/>
    <w:rsid w:val="004570D3"/>
    <w:rsid w:val="0045741C"/>
    <w:rsid w:val="00457600"/>
    <w:rsid w:val="00457747"/>
    <w:rsid w:val="004579B0"/>
    <w:rsid w:val="00457BCD"/>
    <w:rsid w:val="00457BD1"/>
    <w:rsid w:val="004600F1"/>
    <w:rsid w:val="00460669"/>
    <w:rsid w:val="004609ED"/>
    <w:rsid w:val="00460C56"/>
    <w:rsid w:val="004611AC"/>
    <w:rsid w:val="0046133B"/>
    <w:rsid w:val="00461433"/>
    <w:rsid w:val="00461DFB"/>
    <w:rsid w:val="004621C1"/>
    <w:rsid w:val="00462234"/>
    <w:rsid w:val="00462753"/>
    <w:rsid w:val="00463086"/>
    <w:rsid w:val="00463243"/>
    <w:rsid w:val="00463467"/>
    <w:rsid w:val="0046347A"/>
    <w:rsid w:val="0046353A"/>
    <w:rsid w:val="00463711"/>
    <w:rsid w:val="004637E6"/>
    <w:rsid w:val="00463988"/>
    <w:rsid w:val="0046398B"/>
    <w:rsid w:val="00463C3A"/>
    <w:rsid w:val="00463D27"/>
    <w:rsid w:val="00463E49"/>
    <w:rsid w:val="00463F3E"/>
    <w:rsid w:val="0046401A"/>
    <w:rsid w:val="00464563"/>
    <w:rsid w:val="004649AC"/>
    <w:rsid w:val="00464C11"/>
    <w:rsid w:val="00464FB3"/>
    <w:rsid w:val="0046523C"/>
    <w:rsid w:val="0046539C"/>
    <w:rsid w:val="0046540E"/>
    <w:rsid w:val="00465670"/>
    <w:rsid w:val="004658FF"/>
    <w:rsid w:val="00465A36"/>
    <w:rsid w:val="00465B37"/>
    <w:rsid w:val="00465D94"/>
    <w:rsid w:val="00465E82"/>
    <w:rsid w:val="00466457"/>
    <w:rsid w:val="00466815"/>
    <w:rsid w:val="00466BCB"/>
    <w:rsid w:val="0046700B"/>
    <w:rsid w:val="00467366"/>
    <w:rsid w:val="004673B1"/>
    <w:rsid w:val="004677B5"/>
    <w:rsid w:val="00467CF4"/>
    <w:rsid w:val="00467E9C"/>
    <w:rsid w:val="00470673"/>
    <w:rsid w:val="00470732"/>
    <w:rsid w:val="0047082C"/>
    <w:rsid w:val="00470994"/>
    <w:rsid w:val="00470B53"/>
    <w:rsid w:val="00470B9C"/>
    <w:rsid w:val="00470C47"/>
    <w:rsid w:val="00471299"/>
    <w:rsid w:val="004713B8"/>
    <w:rsid w:val="00471952"/>
    <w:rsid w:val="004719F0"/>
    <w:rsid w:val="00471C3A"/>
    <w:rsid w:val="0047217E"/>
    <w:rsid w:val="0047223D"/>
    <w:rsid w:val="004723F8"/>
    <w:rsid w:val="00472451"/>
    <w:rsid w:val="00472A72"/>
    <w:rsid w:val="00472E35"/>
    <w:rsid w:val="004733DE"/>
    <w:rsid w:val="00474190"/>
    <w:rsid w:val="0047483F"/>
    <w:rsid w:val="00474AE2"/>
    <w:rsid w:val="00474FD1"/>
    <w:rsid w:val="004751D3"/>
    <w:rsid w:val="00475BEC"/>
    <w:rsid w:val="00475C02"/>
    <w:rsid w:val="00475F2B"/>
    <w:rsid w:val="0047602A"/>
    <w:rsid w:val="00476066"/>
    <w:rsid w:val="00476170"/>
    <w:rsid w:val="00476754"/>
    <w:rsid w:val="00477009"/>
    <w:rsid w:val="004770AA"/>
    <w:rsid w:val="00477227"/>
    <w:rsid w:val="00477F6D"/>
    <w:rsid w:val="00480533"/>
    <w:rsid w:val="00480995"/>
    <w:rsid w:val="00480DA1"/>
    <w:rsid w:val="00480F29"/>
    <w:rsid w:val="00480FE9"/>
    <w:rsid w:val="004811E3"/>
    <w:rsid w:val="00481522"/>
    <w:rsid w:val="00481762"/>
    <w:rsid w:val="004819DD"/>
    <w:rsid w:val="00481AB3"/>
    <w:rsid w:val="00481D3A"/>
    <w:rsid w:val="00481EF0"/>
    <w:rsid w:val="00481FB7"/>
    <w:rsid w:val="00482308"/>
    <w:rsid w:val="00482F9F"/>
    <w:rsid w:val="004830BA"/>
    <w:rsid w:val="004833C6"/>
    <w:rsid w:val="0048355B"/>
    <w:rsid w:val="00483C65"/>
    <w:rsid w:val="00483D81"/>
    <w:rsid w:val="00484252"/>
    <w:rsid w:val="004843BA"/>
    <w:rsid w:val="0048452B"/>
    <w:rsid w:val="004845C9"/>
    <w:rsid w:val="00484B17"/>
    <w:rsid w:val="00484D2C"/>
    <w:rsid w:val="00484D6A"/>
    <w:rsid w:val="00484F47"/>
    <w:rsid w:val="00485048"/>
    <w:rsid w:val="0048511C"/>
    <w:rsid w:val="004854C6"/>
    <w:rsid w:val="004854EC"/>
    <w:rsid w:val="004855B5"/>
    <w:rsid w:val="004858EC"/>
    <w:rsid w:val="00485F2A"/>
    <w:rsid w:val="00486801"/>
    <w:rsid w:val="00486932"/>
    <w:rsid w:val="00486B18"/>
    <w:rsid w:val="00486F46"/>
    <w:rsid w:val="00487178"/>
    <w:rsid w:val="004873F9"/>
    <w:rsid w:val="00487621"/>
    <w:rsid w:val="00487900"/>
    <w:rsid w:val="0048794E"/>
    <w:rsid w:val="00487964"/>
    <w:rsid w:val="00487BB3"/>
    <w:rsid w:val="004901B8"/>
    <w:rsid w:val="004902B4"/>
    <w:rsid w:val="00490401"/>
    <w:rsid w:val="004904D7"/>
    <w:rsid w:val="00490735"/>
    <w:rsid w:val="00490CAC"/>
    <w:rsid w:val="00490E68"/>
    <w:rsid w:val="004914D8"/>
    <w:rsid w:val="00491BAA"/>
    <w:rsid w:val="0049227A"/>
    <w:rsid w:val="004924E5"/>
    <w:rsid w:val="004927A6"/>
    <w:rsid w:val="00492D3A"/>
    <w:rsid w:val="004932C8"/>
    <w:rsid w:val="004935AF"/>
    <w:rsid w:val="00493812"/>
    <w:rsid w:val="00493930"/>
    <w:rsid w:val="0049394F"/>
    <w:rsid w:val="00493990"/>
    <w:rsid w:val="00493B21"/>
    <w:rsid w:val="00493F13"/>
    <w:rsid w:val="004943E1"/>
    <w:rsid w:val="00494664"/>
    <w:rsid w:val="00494665"/>
    <w:rsid w:val="00494799"/>
    <w:rsid w:val="004948B3"/>
    <w:rsid w:val="00494E66"/>
    <w:rsid w:val="004954C6"/>
    <w:rsid w:val="0049574A"/>
    <w:rsid w:val="00495F53"/>
    <w:rsid w:val="00496214"/>
    <w:rsid w:val="00496260"/>
    <w:rsid w:val="0049635D"/>
    <w:rsid w:val="004966F2"/>
    <w:rsid w:val="00496A0E"/>
    <w:rsid w:val="00496A93"/>
    <w:rsid w:val="00496DC0"/>
    <w:rsid w:val="00496DF8"/>
    <w:rsid w:val="00496E0C"/>
    <w:rsid w:val="00497096"/>
    <w:rsid w:val="0049724E"/>
    <w:rsid w:val="0049726F"/>
    <w:rsid w:val="00497423"/>
    <w:rsid w:val="0049742C"/>
    <w:rsid w:val="00497451"/>
    <w:rsid w:val="00497804"/>
    <w:rsid w:val="00497862"/>
    <w:rsid w:val="004978E2"/>
    <w:rsid w:val="00497979"/>
    <w:rsid w:val="004979A1"/>
    <w:rsid w:val="00497C6F"/>
    <w:rsid w:val="00497CD1"/>
    <w:rsid w:val="00497DD8"/>
    <w:rsid w:val="00497ECE"/>
    <w:rsid w:val="004A005C"/>
    <w:rsid w:val="004A005F"/>
    <w:rsid w:val="004A00D5"/>
    <w:rsid w:val="004A04A7"/>
    <w:rsid w:val="004A0877"/>
    <w:rsid w:val="004A08EB"/>
    <w:rsid w:val="004A0B25"/>
    <w:rsid w:val="004A0F7D"/>
    <w:rsid w:val="004A1148"/>
    <w:rsid w:val="004A14E0"/>
    <w:rsid w:val="004A1A59"/>
    <w:rsid w:val="004A1AB1"/>
    <w:rsid w:val="004A1B7F"/>
    <w:rsid w:val="004A1BF7"/>
    <w:rsid w:val="004A226A"/>
    <w:rsid w:val="004A2281"/>
    <w:rsid w:val="004A2590"/>
    <w:rsid w:val="004A278F"/>
    <w:rsid w:val="004A281B"/>
    <w:rsid w:val="004A2A27"/>
    <w:rsid w:val="004A2AEF"/>
    <w:rsid w:val="004A2B3D"/>
    <w:rsid w:val="004A2BD0"/>
    <w:rsid w:val="004A2F20"/>
    <w:rsid w:val="004A31BC"/>
    <w:rsid w:val="004A3341"/>
    <w:rsid w:val="004A3457"/>
    <w:rsid w:val="004A383F"/>
    <w:rsid w:val="004A3A0F"/>
    <w:rsid w:val="004A3E02"/>
    <w:rsid w:val="004A4566"/>
    <w:rsid w:val="004A494B"/>
    <w:rsid w:val="004A4B59"/>
    <w:rsid w:val="004A4C3E"/>
    <w:rsid w:val="004A4E20"/>
    <w:rsid w:val="004A4EDB"/>
    <w:rsid w:val="004A4FB4"/>
    <w:rsid w:val="004A4FEF"/>
    <w:rsid w:val="004A51B7"/>
    <w:rsid w:val="004A5288"/>
    <w:rsid w:val="004A5339"/>
    <w:rsid w:val="004A5354"/>
    <w:rsid w:val="004A5892"/>
    <w:rsid w:val="004A5D8A"/>
    <w:rsid w:val="004A5DF4"/>
    <w:rsid w:val="004A6009"/>
    <w:rsid w:val="004A654A"/>
    <w:rsid w:val="004A6C99"/>
    <w:rsid w:val="004A78B8"/>
    <w:rsid w:val="004A7AA3"/>
    <w:rsid w:val="004A7E7D"/>
    <w:rsid w:val="004A7FAA"/>
    <w:rsid w:val="004B0416"/>
    <w:rsid w:val="004B0421"/>
    <w:rsid w:val="004B0492"/>
    <w:rsid w:val="004B06CE"/>
    <w:rsid w:val="004B09A5"/>
    <w:rsid w:val="004B09EB"/>
    <w:rsid w:val="004B0A20"/>
    <w:rsid w:val="004B0D38"/>
    <w:rsid w:val="004B0D6B"/>
    <w:rsid w:val="004B139A"/>
    <w:rsid w:val="004B1807"/>
    <w:rsid w:val="004B1811"/>
    <w:rsid w:val="004B1835"/>
    <w:rsid w:val="004B1E91"/>
    <w:rsid w:val="004B20B7"/>
    <w:rsid w:val="004B20C7"/>
    <w:rsid w:val="004B211E"/>
    <w:rsid w:val="004B26B2"/>
    <w:rsid w:val="004B2781"/>
    <w:rsid w:val="004B2931"/>
    <w:rsid w:val="004B2936"/>
    <w:rsid w:val="004B29E3"/>
    <w:rsid w:val="004B2AE3"/>
    <w:rsid w:val="004B2FDC"/>
    <w:rsid w:val="004B30AA"/>
    <w:rsid w:val="004B327B"/>
    <w:rsid w:val="004B378D"/>
    <w:rsid w:val="004B38A5"/>
    <w:rsid w:val="004B3B86"/>
    <w:rsid w:val="004B3ED5"/>
    <w:rsid w:val="004B4004"/>
    <w:rsid w:val="004B41BA"/>
    <w:rsid w:val="004B45B8"/>
    <w:rsid w:val="004B4AD5"/>
    <w:rsid w:val="004B4DB5"/>
    <w:rsid w:val="004B4E97"/>
    <w:rsid w:val="004B5136"/>
    <w:rsid w:val="004B5306"/>
    <w:rsid w:val="004B543A"/>
    <w:rsid w:val="004B54C6"/>
    <w:rsid w:val="004B54DE"/>
    <w:rsid w:val="004B56EA"/>
    <w:rsid w:val="004B573C"/>
    <w:rsid w:val="004B5865"/>
    <w:rsid w:val="004B5928"/>
    <w:rsid w:val="004B5EB5"/>
    <w:rsid w:val="004B6202"/>
    <w:rsid w:val="004B63BD"/>
    <w:rsid w:val="004B698B"/>
    <w:rsid w:val="004B6BF9"/>
    <w:rsid w:val="004B6F66"/>
    <w:rsid w:val="004B73E5"/>
    <w:rsid w:val="004B7478"/>
    <w:rsid w:val="004B76AA"/>
    <w:rsid w:val="004B77FD"/>
    <w:rsid w:val="004B7818"/>
    <w:rsid w:val="004B78D0"/>
    <w:rsid w:val="004B798B"/>
    <w:rsid w:val="004B7BB4"/>
    <w:rsid w:val="004B7C80"/>
    <w:rsid w:val="004C088E"/>
    <w:rsid w:val="004C0901"/>
    <w:rsid w:val="004C0B6F"/>
    <w:rsid w:val="004C0C57"/>
    <w:rsid w:val="004C1014"/>
    <w:rsid w:val="004C10B6"/>
    <w:rsid w:val="004C155C"/>
    <w:rsid w:val="004C161B"/>
    <w:rsid w:val="004C16D7"/>
    <w:rsid w:val="004C179B"/>
    <w:rsid w:val="004C1AA2"/>
    <w:rsid w:val="004C29F7"/>
    <w:rsid w:val="004C2F49"/>
    <w:rsid w:val="004C2FE5"/>
    <w:rsid w:val="004C3694"/>
    <w:rsid w:val="004C398D"/>
    <w:rsid w:val="004C3A52"/>
    <w:rsid w:val="004C3E0D"/>
    <w:rsid w:val="004C3E77"/>
    <w:rsid w:val="004C4A87"/>
    <w:rsid w:val="004C4B11"/>
    <w:rsid w:val="004C4CF0"/>
    <w:rsid w:val="004C4DA5"/>
    <w:rsid w:val="004C4E91"/>
    <w:rsid w:val="004C5604"/>
    <w:rsid w:val="004C5678"/>
    <w:rsid w:val="004C57CB"/>
    <w:rsid w:val="004C5810"/>
    <w:rsid w:val="004C59FE"/>
    <w:rsid w:val="004C5B16"/>
    <w:rsid w:val="004C5B95"/>
    <w:rsid w:val="004C5E67"/>
    <w:rsid w:val="004C5E69"/>
    <w:rsid w:val="004C5F0B"/>
    <w:rsid w:val="004C5F9E"/>
    <w:rsid w:val="004C6077"/>
    <w:rsid w:val="004C6782"/>
    <w:rsid w:val="004C6B0F"/>
    <w:rsid w:val="004C6DFF"/>
    <w:rsid w:val="004C6EC8"/>
    <w:rsid w:val="004C7362"/>
    <w:rsid w:val="004C7607"/>
    <w:rsid w:val="004C7674"/>
    <w:rsid w:val="004C7842"/>
    <w:rsid w:val="004C7AE9"/>
    <w:rsid w:val="004C7AEE"/>
    <w:rsid w:val="004D01A1"/>
    <w:rsid w:val="004D068F"/>
    <w:rsid w:val="004D0C67"/>
    <w:rsid w:val="004D0CC8"/>
    <w:rsid w:val="004D0F8E"/>
    <w:rsid w:val="004D1067"/>
    <w:rsid w:val="004D1271"/>
    <w:rsid w:val="004D13F7"/>
    <w:rsid w:val="004D15A8"/>
    <w:rsid w:val="004D1888"/>
    <w:rsid w:val="004D18C6"/>
    <w:rsid w:val="004D1A1E"/>
    <w:rsid w:val="004D1AF4"/>
    <w:rsid w:val="004D1BFD"/>
    <w:rsid w:val="004D1E22"/>
    <w:rsid w:val="004D2611"/>
    <w:rsid w:val="004D2930"/>
    <w:rsid w:val="004D2A7A"/>
    <w:rsid w:val="004D2C93"/>
    <w:rsid w:val="004D2F87"/>
    <w:rsid w:val="004D2FDE"/>
    <w:rsid w:val="004D3077"/>
    <w:rsid w:val="004D36F7"/>
    <w:rsid w:val="004D3B05"/>
    <w:rsid w:val="004D3E1B"/>
    <w:rsid w:val="004D3EA5"/>
    <w:rsid w:val="004D3FED"/>
    <w:rsid w:val="004D40AD"/>
    <w:rsid w:val="004D43A5"/>
    <w:rsid w:val="004D44A0"/>
    <w:rsid w:val="004D49D1"/>
    <w:rsid w:val="004D4E6E"/>
    <w:rsid w:val="004D4E77"/>
    <w:rsid w:val="004D5146"/>
    <w:rsid w:val="004D51BA"/>
    <w:rsid w:val="004D5736"/>
    <w:rsid w:val="004D57C7"/>
    <w:rsid w:val="004D589D"/>
    <w:rsid w:val="004D5B1B"/>
    <w:rsid w:val="004D5E8E"/>
    <w:rsid w:val="004D5F4E"/>
    <w:rsid w:val="004D6029"/>
    <w:rsid w:val="004D60A6"/>
    <w:rsid w:val="004D6156"/>
    <w:rsid w:val="004D620C"/>
    <w:rsid w:val="004D691E"/>
    <w:rsid w:val="004D6F83"/>
    <w:rsid w:val="004D6F9D"/>
    <w:rsid w:val="004D7339"/>
    <w:rsid w:val="004D7EAA"/>
    <w:rsid w:val="004E0126"/>
    <w:rsid w:val="004E0511"/>
    <w:rsid w:val="004E0777"/>
    <w:rsid w:val="004E0A2F"/>
    <w:rsid w:val="004E1287"/>
    <w:rsid w:val="004E130B"/>
    <w:rsid w:val="004E1726"/>
    <w:rsid w:val="004E1FDA"/>
    <w:rsid w:val="004E2175"/>
    <w:rsid w:val="004E219D"/>
    <w:rsid w:val="004E21EA"/>
    <w:rsid w:val="004E2318"/>
    <w:rsid w:val="004E2412"/>
    <w:rsid w:val="004E247F"/>
    <w:rsid w:val="004E2B3A"/>
    <w:rsid w:val="004E2BA1"/>
    <w:rsid w:val="004E2DD6"/>
    <w:rsid w:val="004E319C"/>
    <w:rsid w:val="004E31DB"/>
    <w:rsid w:val="004E31EB"/>
    <w:rsid w:val="004E3312"/>
    <w:rsid w:val="004E33EA"/>
    <w:rsid w:val="004E3612"/>
    <w:rsid w:val="004E3650"/>
    <w:rsid w:val="004E3949"/>
    <w:rsid w:val="004E399B"/>
    <w:rsid w:val="004E3A59"/>
    <w:rsid w:val="004E3B95"/>
    <w:rsid w:val="004E3DD2"/>
    <w:rsid w:val="004E4049"/>
    <w:rsid w:val="004E4674"/>
    <w:rsid w:val="004E4AD9"/>
    <w:rsid w:val="004E4F1F"/>
    <w:rsid w:val="004E5337"/>
    <w:rsid w:val="004E5967"/>
    <w:rsid w:val="004E5D92"/>
    <w:rsid w:val="004E63A8"/>
    <w:rsid w:val="004E6494"/>
    <w:rsid w:val="004E6572"/>
    <w:rsid w:val="004E6691"/>
    <w:rsid w:val="004E6CE5"/>
    <w:rsid w:val="004E6E39"/>
    <w:rsid w:val="004E7139"/>
    <w:rsid w:val="004E7587"/>
    <w:rsid w:val="004E7862"/>
    <w:rsid w:val="004E7A99"/>
    <w:rsid w:val="004E7E31"/>
    <w:rsid w:val="004F02C8"/>
    <w:rsid w:val="004F0A28"/>
    <w:rsid w:val="004F0B20"/>
    <w:rsid w:val="004F0DA9"/>
    <w:rsid w:val="004F0DD5"/>
    <w:rsid w:val="004F1136"/>
    <w:rsid w:val="004F144D"/>
    <w:rsid w:val="004F16AB"/>
    <w:rsid w:val="004F17D2"/>
    <w:rsid w:val="004F199F"/>
    <w:rsid w:val="004F1C54"/>
    <w:rsid w:val="004F1D5D"/>
    <w:rsid w:val="004F1F94"/>
    <w:rsid w:val="004F22E3"/>
    <w:rsid w:val="004F2768"/>
    <w:rsid w:val="004F27D6"/>
    <w:rsid w:val="004F290E"/>
    <w:rsid w:val="004F2981"/>
    <w:rsid w:val="004F2ADF"/>
    <w:rsid w:val="004F2B12"/>
    <w:rsid w:val="004F2BE5"/>
    <w:rsid w:val="004F2E1B"/>
    <w:rsid w:val="004F3113"/>
    <w:rsid w:val="004F31D7"/>
    <w:rsid w:val="004F3450"/>
    <w:rsid w:val="004F36C1"/>
    <w:rsid w:val="004F3B88"/>
    <w:rsid w:val="004F3D3C"/>
    <w:rsid w:val="004F4624"/>
    <w:rsid w:val="004F4656"/>
    <w:rsid w:val="004F4FBB"/>
    <w:rsid w:val="004F522F"/>
    <w:rsid w:val="004F5B7C"/>
    <w:rsid w:val="004F5D52"/>
    <w:rsid w:val="004F5E15"/>
    <w:rsid w:val="004F5ECB"/>
    <w:rsid w:val="004F5EEA"/>
    <w:rsid w:val="004F6024"/>
    <w:rsid w:val="004F6333"/>
    <w:rsid w:val="004F6407"/>
    <w:rsid w:val="004F69FA"/>
    <w:rsid w:val="004F6A5F"/>
    <w:rsid w:val="004F6F90"/>
    <w:rsid w:val="004F753D"/>
    <w:rsid w:val="004F7888"/>
    <w:rsid w:val="004F7BAA"/>
    <w:rsid w:val="004F7CBE"/>
    <w:rsid w:val="005006F4"/>
    <w:rsid w:val="00500899"/>
    <w:rsid w:val="00500DF0"/>
    <w:rsid w:val="0050156E"/>
    <w:rsid w:val="005016C0"/>
    <w:rsid w:val="005016C4"/>
    <w:rsid w:val="005018C3"/>
    <w:rsid w:val="00501A9B"/>
    <w:rsid w:val="00501E77"/>
    <w:rsid w:val="00501F35"/>
    <w:rsid w:val="00502074"/>
    <w:rsid w:val="005021C9"/>
    <w:rsid w:val="0050235B"/>
    <w:rsid w:val="0050235C"/>
    <w:rsid w:val="005023B7"/>
    <w:rsid w:val="00502723"/>
    <w:rsid w:val="00503053"/>
    <w:rsid w:val="00503557"/>
    <w:rsid w:val="00503B1F"/>
    <w:rsid w:val="00503B91"/>
    <w:rsid w:val="00503C19"/>
    <w:rsid w:val="00503CD5"/>
    <w:rsid w:val="00503D6D"/>
    <w:rsid w:val="005042F9"/>
    <w:rsid w:val="0050446A"/>
    <w:rsid w:val="00504482"/>
    <w:rsid w:val="0050478D"/>
    <w:rsid w:val="0050479C"/>
    <w:rsid w:val="005049DB"/>
    <w:rsid w:val="00504A6E"/>
    <w:rsid w:val="00504DF0"/>
    <w:rsid w:val="0050523B"/>
    <w:rsid w:val="00505293"/>
    <w:rsid w:val="00505561"/>
    <w:rsid w:val="005058BA"/>
    <w:rsid w:val="00505A94"/>
    <w:rsid w:val="00505BE1"/>
    <w:rsid w:val="00506180"/>
    <w:rsid w:val="00506636"/>
    <w:rsid w:val="005066C0"/>
    <w:rsid w:val="0050687B"/>
    <w:rsid w:val="00506A96"/>
    <w:rsid w:val="00506C5A"/>
    <w:rsid w:val="00506D85"/>
    <w:rsid w:val="00506F05"/>
    <w:rsid w:val="005071F7"/>
    <w:rsid w:val="005075E3"/>
    <w:rsid w:val="00507D7A"/>
    <w:rsid w:val="00507EBE"/>
    <w:rsid w:val="00507F34"/>
    <w:rsid w:val="0051052A"/>
    <w:rsid w:val="00510A48"/>
    <w:rsid w:val="00510BCF"/>
    <w:rsid w:val="00511436"/>
    <w:rsid w:val="0051183D"/>
    <w:rsid w:val="00511907"/>
    <w:rsid w:val="00511F93"/>
    <w:rsid w:val="005121E4"/>
    <w:rsid w:val="00512284"/>
    <w:rsid w:val="005124B7"/>
    <w:rsid w:val="005126DE"/>
    <w:rsid w:val="00512875"/>
    <w:rsid w:val="005128E6"/>
    <w:rsid w:val="00512A98"/>
    <w:rsid w:val="00512C3B"/>
    <w:rsid w:val="00512D99"/>
    <w:rsid w:val="00512E22"/>
    <w:rsid w:val="00512EE9"/>
    <w:rsid w:val="0051345E"/>
    <w:rsid w:val="0051365F"/>
    <w:rsid w:val="00513AE3"/>
    <w:rsid w:val="00513C83"/>
    <w:rsid w:val="00514170"/>
    <w:rsid w:val="005149AC"/>
    <w:rsid w:val="00514BFD"/>
    <w:rsid w:val="00514C0B"/>
    <w:rsid w:val="00515209"/>
    <w:rsid w:val="0051590E"/>
    <w:rsid w:val="00515931"/>
    <w:rsid w:val="00515DA9"/>
    <w:rsid w:val="00515F89"/>
    <w:rsid w:val="005161E3"/>
    <w:rsid w:val="005162E7"/>
    <w:rsid w:val="005162FF"/>
    <w:rsid w:val="005163D4"/>
    <w:rsid w:val="005165CA"/>
    <w:rsid w:val="00516636"/>
    <w:rsid w:val="00516710"/>
    <w:rsid w:val="005167CC"/>
    <w:rsid w:val="00516B10"/>
    <w:rsid w:val="00516B50"/>
    <w:rsid w:val="00516C75"/>
    <w:rsid w:val="00516F56"/>
    <w:rsid w:val="0051727D"/>
    <w:rsid w:val="005177E9"/>
    <w:rsid w:val="00517DA1"/>
    <w:rsid w:val="00517EBB"/>
    <w:rsid w:val="0052069D"/>
    <w:rsid w:val="0052075E"/>
    <w:rsid w:val="00520894"/>
    <w:rsid w:val="00520CCB"/>
    <w:rsid w:val="00520DCC"/>
    <w:rsid w:val="00521411"/>
    <w:rsid w:val="005214A4"/>
    <w:rsid w:val="0052173B"/>
    <w:rsid w:val="00521877"/>
    <w:rsid w:val="00521D6A"/>
    <w:rsid w:val="00522200"/>
    <w:rsid w:val="00522624"/>
    <w:rsid w:val="0052282C"/>
    <w:rsid w:val="00522C2B"/>
    <w:rsid w:val="00523553"/>
    <w:rsid w:val="0052355D"/>
    <w:rsid w:val="00523BE8"/>
    <w:rsid w:val="00523DD9"/>
    <w:rsid w:val="00523EF5"/>
    <w:rsid w:val="0052413D"/>
    <w:rsid w:val="0052438D"/>
    <w:rsid w:val="00524B8D"/>
    <w:rsid w:val="00524DC3"/>
    <w:rsid w:val="00524F4D"/>
    <w:rsid w:val="005254AB"/>
    <w:rsid w:val="00525532"/>
    <w:rsid w:val="0052561E"/>
    <w:rsid w:val="00525694"/>
    <w:rsid w:val="00525D77"/>
    <w:rsid w:val="005260A2"/>
    <w:rsid w:val="0052650D"/>
    <w:rsid w:val="0052670F"/>
    <w:rsid w:val="00526850"/>
    <w:rsid w:val="00526A90"/>
    <w:rsid w:val="00527457"/>
    <w:rsid w:val="00527472"/>
    <w:rsid w:val="0053002C"/>
    <w:rsid w:val="005303F3"/>
    <w:rsid w:val="0053041D"/>
    <w:rsid w:val="005305BC"/>
    <w:rsid w:val="005305F9"/>
    <w:rsid w:val="0053095A"/>
    <w:rsid w:val="00530A19"/>
    <w:rsid w:val="00530B0F"/>
    <w:rsid w:val="00530E83"/>
    <w:rsid w:val="005310E1"/>
    <w:rsid w:val="0053117D"/>
    <w:rsid w:val="00531332"/>
    <w:rsid w:val="00531473"/>
    <w:rsid w:val="005319F8"/>
    <w:rsid w:val="00531B36"/>
    <w:rsid w:val="00531B9C"/>
    <w:rsid w:val="00531CDF"/>
    <w:rsid w:val="00531D97"/>
    <w:rsid w:val="005320A2"/>
    <w:rsid w:val="005321F5"/>
    <w:rsid w:val="00532471"/>
    <w:rsid w:val="005325FC"/>
    <w:rsid w:val="0053290D"/>
    <w:rsid w:val="00532BF2"/>
    <w:rsid w:val="00532C6D"/>
    <w:rsid w:val="00533039"/>
    <w:rsid w:val="0053305B"/>
    <w:rsid w:val="00533459"/>
    <w:rsid w:val="005336A5"/>
    <w:rsid w:val="00533840"/>
    <w:rsid w:val="005339E3"/>
    <w:rsid w:val="00533DE1"/>
    <w:rsid w:val="00533E1D"/>
    <w:rsid w:val="00534313"/>
    <w:rsid w:val="005349DA"/>
    <w:rsid w:val="00534A47"/>
    <w:rsid w:val="00534EF1"/>
    <w:rsid w:val="005352EE"/>
    <w:rsid w:val="0053539F"/>
    <w:rsid w:val="005353F2"/>
    <w:rsid w:val="005363E4"/>
    <w:rsid w:val="00536425"/>
    <w:rsid w:val="00536443"/>
    <w:rsid w:val="0053659D"/>
    <w:rsid w:val="0053661D"/>
    <w:rsid w:val="0053675B"/>
    <w:rsid w:val="00536974"/>
    <w:rsid w:val="00536C02"/>
    <w:rsid w:val="00536EEF"/>
    <w:rsid w:val="00537778"/>
    <w:rsid w:val="00537DDC"/>
    <w:rsid w:val="0054071A"/>
    <w:rsid w:val="005418E1"/>
    <w:rsid w:val="00541C37"/>
    <w:rsid w:val="0054229B"/>
    <w:rsid w:val="00542643"/>
    <w:rsid w:val="005429FC"/>
    <w:rsid w:val="00542F80"/>
    <w:rsid w:val="00543031"/>
    <w:rsid w:val="00543368"/>
    <w:rsid w:val="00543439"/>
    <w:rsid w:val="00543865"/>
    <w:rsid w:val="005438FD"/>
    <w:rsid w:val="00543DC4"/>
    <w:rsid w:val="00543F08"/>
    <w:rsid w:val="00543F26"/>
    <w:rsid w:val="00543F95"/>
    <w:rsid w:val="00543FFD"/>
    <w:rsid w:val="00544877"/>
    <w:rsid w:val="00544E37"/>
    <w:rsid w:val="00544E52"/>
    <w:rsid w:val="00544FF6"/>
    <w:rsid w:val="00545345"/>
    <w:rsid w:val="00545B65"/>
    <w:rsid w:val="00545DC1"/>
    <w:rsid w:val="005467DF"/>
    <w:rsid w:val="00546AE3"/>
    <w:rsid w:val="00546C74"/>
    <w:rsid w:val="00546D7B"/>
    <w:rsid w:val="00547533"/>
    <w:rsid w:val="00547863"/>
    <w:rsid w:val="0054799E"/>
    <w:rsid w:val="00547A05"/>
    <w:rsid w:val="0055020B"/>
    <w:rsid w:val="0055043A"/>
    <w:rsid w:val="00550B2F"/>
    <w:rsid w:val="00550CB1"/>
    <w:rsid w:val="00551069"/>
    <w:rsid w:val="005511A9"/>
    <w:rsid w:val="00551435"/>
    <w:rsid w:val="00551B67"/>
    <w:rsid w:val="005521EB"/>
    <w:rsid w:val="0055265B"/>
    <w:rsid w:val="00552805"/>
    <w:rsid w:val="0055290F"/>
    <w:rsid w:val="00552C31"/>
    <w:rsid w:val="00552C9F"/>
    <w:rsid w:val="00553113"/>
    <w:rsid w:val="00553260"/>
    <w:rsid w:val="005533D2"/>
    <w:rsid w:val="00553970"/>
    <w:rsid w:val="00553C4B"/>
    <w:rsid w:val="0055410A"/>
    <w:rsid w:val="00554DDF"/>
    <w:rsid w:val="00555649"/>
    <w:rsid w:val="005558C4"/>
    <w:rsid w:val="00555A7F"/>
    <w:rsid w:val="00555B46"/>
    <w:rsid w:val="00555C18"/>
    <w:rsid w:val="00555E33"/>
    <w:rsid w:val="005562B9"/>
    <w:rsid w:val="005563BB"/>
    <w:rsid w:val="0055671D"/>
    <w:rsid w:val="00556765"/>
    <w:rsid w:val="00556CAF"/>
    <w:rsid w:val="005571CC"/>
    <w:rsid w:val="0055751C"/>
    <w:rsid w:val="00557923"/>
    <w:rsid w:val="005579D4"/>
    <w:rsid w:val="00557B8F"/>
    <w:rsid w:val="00557DE9"/>
    <w:rsid w:val="00557ED5"/>
    <w:rsid w:val="00557FD6"/>
    <w:rsid w:val="0056022C"/>
    <w:rsid w:val="005604D6"/>
    <w:rsid w:val="005606B7"/>
    <w:rsid w:val="005606DE"/>
    <w:rsid w:val="00560CF7"/>
    <w:rsid w:val="00560FBD"/>
    <w:rsid w:val="0056133F"/>
    <w:rsid w:val="00561A7C"/>
    <w:rsid w:val="00561EBC"/>
    <w:rsid w:val="00562015"/>
    <w:rsid w:val="005623A3"/>
    <w:rsid w:val="00562F39"/>
    <w:rsid w:val="005634DC"/>
    <w:rsid w:val="005635DD"/>
    <w:rsid w:val="0056379A"/>
    <w:rsid w:val="0056397B"/>
    <w:rsid w:val="005639B2"/>
    <w:rsid w:val="00563FED"/>
    <w:rsid w:val="005641DF"/>
    <w:rsid w:val="00564235"/>
    <w:rsid w:val="005643E0"/>
    <w:rsid w:val="00564535"/>
    <w:rsid w:val="00564791"/>
    <w:rsid w:val="00564A58"/>
    <w:rsid w:val="00564E9D"/>
    <w:rsid w:val="005652A2"/>
    <w:rsid w:val="00565434"/>
    <w:rsid w:val="005656B3"/>
    <w:rsid w:val="00565A56"/>
    <w:rsid w:val="005665BE"/>
    <w:rsid w:val="005667FD"/>
    <w:rsid w:val="0056694E"/>
    <w:rsid w:val="005669BA"/>
    <w:rsid w:val="00566BAF"/>
    <w:rsid w:val="00566C3B"/>
    <w:rsid w:val="00567028"/>
    <w:rsid w:val="00567149"/>
    <w:rsid w:val="0056722E"/>
    <w:rsid w:val="00567262"/>
    <w:rsid w:val="00567496"/>
    <w:rsid w:val="00567507"/>
    <w:rsid w:val="00567693"/>
    <w:rsid w:val="00567A74"/>
    <w:rsid w:val="00567BE6"/>
    <w:rsid w:val="00567C7F"/>
    <w:rsid w:val="00567CE5"/>
    <w:rsid w:val="005700CB"/>
    <w:rsid w:val="005700D0"/>
    <w:rsid w:val="00570190"/>
    <w:rsid w:val="005704A5"/>
    <w:rsid w:val="0057081B"/>
    <w:rsid w:val="00570A52"/>
    <w:rsid w:val="00570D72"/>
    <w:rsid w:val="00570F16"/>
    <w:rsid w:val="00571568"/>
    <w:rsid w:val="0057188A"/>
    <w:rsid w:val="00571A25"/>
    <w:rsid w:val="00571AC9"/>
    <w:rsid w:val="00571AE2"/>
    <w:rsid w:val="00572922"/>
    <w:rsid w:val="00572988"/>
    <w:rsid w:val="00572AB3"/>
    <w:rsid w:val="00572BCD"/>
    <w:rsid w:val="00572C51"/>
    <w:rsid w:val="00572D85"/>
    <w:rsid w:val="00572D87"/>
    <w:rsid w:val="00572FB5"/>
    <w:rsid w:val="0057350A"/>
    <w:rsid w:val="00573581"/>
    <w:rsid w:val="005735FA"/>
    <w:rsid w:val="00573842"/>
    <w:rsid w:val="00573A94"/>
    <w:rsid w:val="00573CC2"/>
    <w:rsid w:val="00573E4B"/>
    <w:rsid w:val="005748B6"/>
    <w:rsid w:val="00574CDA"/>
    <w:rsid w:val="005750E8"/>
    <w:rsid w:val="00575505"/>
    <w:rsid w:val="00575598"/>
    <w:rsid w:val="00575892"/>
    <w:rsid w:val="005758A0"/>
    <w:rsid w:val="005759E6"/>
    <w:rsid w:val="005759EE"/>
    <w:rsid w:val="00575AA4"/>
    <w:rsid w:val="00575BAC"/>
    <w:rsid w:val="00575CFF"/>
    <w:rsid w:val="00576759"/>
    <w:rsid w:val="005767C7"/>
    <w:rsid w:val="00576CB7"/>
    <w:rsid w:val="00576E0F"/>
    <w:rsid w:val="00576E80"/>
    <w:rsid w:val="005771A7"/>
    <w:rsid w:val="0057726C"/>
    <w:rsid w:val="005806FF"/>
    <w:rsid w:val="00580CE5"/>
    <w:rsid w:val="00580D47"/>
    <w:rsid w:val="00580F22"/>
    <w:rsid w:val="00581189"/>
    <w:rsid w:val="00581241"/>
    <w:rsid w:val="00581617"/>
    <w:rsid w:val="0058161A"/>
    <w:rsid w:val="005818E3"/>
    <w:rsid w:val="005818EC"/>
    <w:rsid w:val="00581932"/>
    <w:rsid w:val="00581A65"/>
    <w:rsid w:val="00581CAE"/>
    <w:rsid w:val="00581CE2"/>
    <w:rsid w:val="00581E7A"/>
    <w:rsid w:val="0058230D"/>
    <w:rsid w:val="005828BE"/>
    <w:rsid w:val="00582F4F"/>
    <w:rsid w:val="0058327D"/>
    <w:rsid w:val="005834C9"/>
    <w:rsid w:val="005834CA"/>
    <w:rsid w:val="005834E6"/>
    <w:rsid w:val="005834E7"/>
    <w:rsid w:val="00583734"/>
    <w:rsid w:val="00583BB2"/>
    <w:rsid w:val="00583C85"/>
    <w:rsid w:val="005840AB"/>
    <w:rsid w:val="005842CC"/>
    <w:rsid w:val="005842F9"/>
    <w:rsid w:val="00584354"/>
    <w:rsid w:val="005844B4"/>
    <w:rsid w:val="00584649"/>
    <w:rsid w:val="005847C2"/>
    <w:rsid w:val="00584916"/>
    <w:rsid w:val="00584924"/>
    <w:rsid w:val="00584C0E"/>
    <w:rsid w:val="00584C3A"/>
    <w:rsid w:val="005852CF"/>
    <w:rsid w:val="005853EB"/>
    <w:rsid w:val="0058549E"/>
    <w:rsid w:val="005854FD"/>
    <w:rsid w:val="0058564B"/>
    <w:rsid w:val="005859B0"/>
    <w:rsid w:val="00585B4F"/>
    <w:rsid w:val="0058623D"/>
    <w:rsid w:val="00586364"/>
    <w:rsid w:val="00586375"/>
    <w:rsid w:val="00586813"/>
    <w:rsid w:val="005869FF"/>
    <w:rsid w:val="00586A2B"/>
    <w:rsid w:val="00586DB6"/>
    <w:rsid w:val="00587185"/>
    <w:rsid w:val="005871AA"/>
    <w:rsid w:val="005875C9"/>
    <w:rsid w:val="00587A59"/>
    <w:rsid w:val="00587B4D"/>
    <w:rsid w:val="00587D5C"/>
    <w:rsid w:val="00590401"/>
    <w:rsid w:val="005909DA"/>
    <w:rsid w:val="005909E3"/>
    <w:rsid w:val="00590EA6"/>
    <w:rsid w:val="00591143"/>
    <w:rsid w:val="00591A2C"/>
    <w:rsid w:val="00591C4B"/>
    <w:rsid w:val="00591DFC"/>
    <w:rsid w:val="00591EFB"/>
    <w:rsid w:val="00592507"/>
    <w:rsid w:val="00592569"/>
    <w:rsid w:val="00592628"/>
    <w:rsid w:val="00592C0A"/>
    <w:rsid w:val="00592E88"/>
    <w:rsid w:val="00592E8D"/>
    <w:rsid w:val="00592EB1"/>
    <w:rsid w:val="00592ED3"/>
    <w:rsid w:val="00593044"/>
    <w:rsid w:val="005939CC"/>
    <w:rsid w:val="00593AD9"/>
    <w:rsid w:val="00593F37"/>
    <w:rsid w:val="00593F8E"/>
    <w:rsid w:val="00593F99"/>
    <w:rsid w:val="00593F9A"/>
    <w:rsid w:val="005940B3"/>
    <w:rsid w:val="00594426"/>
    <w:rsid w:val="005944B0"/>
    <w:rsid w:val="005948CC"/>
    <w:rsid w:val="00594986"/>
    <w:rsid w:val="00594FD8"/>
    <w:rsid w:val="00595270"/>
    <w:rsid w:val="00595283"/>
    <w:rsid w:val="005953BA"/>
    <w:rsid w:val="00595D33"/>
    <w:rsid w:val="00595E39"/>
    <w:rsid w:val="005963B2"/>
    <w:rsid w:val="0059643F"/>
    <w:rsid w:val="005967A4"/>
    <w:rsid w:val="00596F6F"/>
    <w:rsid w:val="00596FDA"/>
    <w:rsid w:val="0059721C"/>
    <w:rsid w:val="005973A6"/>
    <w:rsid w:val="005974B4"/>
    <w:rsid w:val="00597590"/>
    <w:rsid w:val="005978BA"/>
    <w:rsid w:val="00597E1D"/>
    <w:rsid w:val="00597FC1"/>
    <w:rsid w:val="00597FD0"/>
    <w:rsid w:val="005A01F4"/>
    <w:rsid w:val="005A0246"/>
    <w:rsid w:val="005A07B8"/>
    <w:rsid w:val="005A0A25"/>
    <w:rsid w:val="005A0B60"/>
    <w:rsid w:val="005A0B83"/>
    <w:rsid w:val="005A0F3D"/>
    <w:rsid w:val="005A0FC9"/>
    <w:rsid w:val="005A1947"/>
    <w:rsid w:val="005A1DA5"/>
    <w:rsid w:val="005A1E4B"/>
    <w:rsid w:val="005A1F9A"/>
    <w:rsid w:val="005A2158"/>
    <w:rsid w:val="005A2298"/>
    <w:rsid w:val="005A22D6"/>
    <w:rsid w:val="005A22FF"/>
    <w:rsid w:val="005A2513"/>
    <w:rsid w:val="005A25E5"/>
    <w:rsid w:val="005A2613"/>
    <w:rsid w:val="005A2B4B"/>
    <w:rsid w:val="005A30E4"/>
    <w:rsid w:val="005A3155"/>
    <w:rsid w:val="005A31D1"/>
    <w:rsid w:val="005A36CC"/>
    <w:rsid w:val="005A3903"/>
    <w:rsid w:val="005A3CCF"/>
    <w:rsid w:val="005A3FE4"/>
    <w:rsid w:val="005A403B"/>
    <w:rsid w:val="005A4170"/>
    <w:rsid w:val="005A440B"/>
    <w:rsid w:val="005A4757"/>
    <w:rsid w:val="005A516E"/>
    <w:rsid w:val="005A5464"/>
    <w:rsid w:val="005A55CB"/>
    <w:rsid w:val="005A5B8D"/>
    <w:rsid w:val="005A5CF5"/>
    <w:rsid w:val="005A5DB2"/>
    <w:rsid w:val="005A634F"/>
    <w:rsid w:val="005A661A"/>
    <w:rsid w:val="005A683B"/>
    <w:rsid w:val="005A6C27"/>
    <w:rsid w:val="005A6D0A"/>
    <w:rsid w:val="005A6D34"/>
    <w:rsid w:val="005A6D4E"/>
    <w:rsid w:val="005A6FDF"/>
    <w:rsid w:val="005A70C2"/>
    <w:rsid w:val="005A746A"/>
    <w:rsid w:val="005A74BA"/>
    <w:rsid w:val="005A76ED"/>
    <w:rsid w:val="005B00FF"/>
    <w:rsid w:val="005B040A"/>
    <w:rsid w:val="005B0677"/>
    <w:rsid w:val="005B0858"/>
    <w:rsid w:val="005B0FEF"/>
    <w:rsid w:val="005B17FD"/>
    <w:rsid w:val="005B1880"/>
    <w:rsid w:val="005B1C06"/>
    <w:rsid w:val="005B21F0"/>
    <w:rsid w:val="005B2225"/>
    <w:rsid w:val="005B22F0"/>
    <w:rsid w:val="005B2CA4"/>
    <w:rsid w:val="005B2F4F"/>
    <w:rsid w:val="005B2FCC"/>
    <w:rsid w:val="005B311F"/>
    <w:rsid w:val="005B33DE"/>
    <w:rsid w:val="005B3566"/>
    <w:rsid w:val="005B36D5"/>
    <w:rsid w:val="005B37DA"/>
    <w:rsid w:val="005B38EE"/>
    <w:rsid w:val="005B427C"/>
    <w:rsid w:val="005B44FA"/>
    <w:rsid w:val="005B45A3"/>
    <w:rsid w:val="005B460B"/>
    <w:rsid w:val="005B46D0"/>
    <w:rsid w:val="005B47AF"/>
    <w:rsid w:val="005B4B64"/>
    <w:rsid w:val="005B4CB5"/>
    <w:rsid w:val="005B4CDE"/>
    <w:rsid w:val="005B52E1"/>
    <w:rsid w:val="005B5328"/>
    <w:rsid w:val="005B59B9"/>
    <w:rsid w:val="005B5E11"/>
    <w:rsid w:val="005B6385"/>
    <w:rsid w:val="005B683B"/>
    <w:rsid w:val="005B6A98"/>
    <w:rsid w:val="005B6C2D"/>
    <w:rsid w:val="005B6F56"/>
    <w:rsid w:val="005B7DC0"/>
    <w:rsid w:val="005C00F3"/>
    <w:rsid w:val="005C0766"/>
    <w:rsid w:val="005C0A2A"/>
    <w:rsid w:val="005C0DB3"/>
    <w:rsid w:val="005C0F7D"/>
    <w:rsid w:val="005C1441"/>
    <w:rsid w:val="005C14ED"/>
    <w:rsid w:val="005C183A"/>
    <w:rsid w:val="005C1A2E"/>
    <w:rsid w:val="005C1FC6"/>
    <w:rsid w:val="005C23A5"/>
    <w:rsid w:val="005C2AEB"/>
    <w:rsid w:val="005C2B59"/>
    <w:rsid w:val="005C2C24"/>
    <w:rsid w:val="005C3125"/>
    <w:rsid w:val="005C32A5"/>
    <w:rsid w:val="005C32E1"/>
    <w:rsid w:val="005C3867"/>
    <w:rsid w:val="005C3AAE"/>
    <w:rsid w:val="005C40CD"/>
    <w:rsid w:val="005C4273"/>
    <w:rsid w:val="005C5077"/>
    <w:rsid w:val="005C50E2"/>
    <w:rsid w:val="005C535E"/>
    <w:rsid w:val="005C5734"/>
    <w:rsid w:val="005C583D"/>
    <w:rsid w:val="005C5C6A"/>
    <w:rsid w:val="005C6158"/>
    <w:rsid w:val="005C6196"/>
    <w:rsid w:val="005C66F9"/>
    <w:rsid w:val="005C6D44"/>
    <w:rsid w:val="005C6F7B"/>
    <w:rsid w:val="005C7286"/>
    <w:rsid w:val="005C7782"/>
    <w:rsid w:val="005C7E3A"/>
    <w:rsid w:val="005C7F6E"/>
    <w:rsid w:val="005D073E"/>
    <w:rsid w:val="005D0979"/>
    <w:rsid w:val="005D0CC5"/>
    <w:rsid w:val="005D0D12"/>
    <w:rsid w:val="005D17D2"/>
    <w:rsid w:val="005D183B"/>
    <w:rsid w:val="005D199F"/>
    <w:rsid w:val="005D1A6F"/>
    <w:rsid w:val="005D1B37"/>
    <w:rsid w:val="005D1D5B"/>
    <w:rsid w:val="005D1FA5"/>
    <w:rsid w:val="005D211B"/>
    <w:rsid w:val="005D219B"/>
    <w:rsid w:val="005D2252"/>
    <w:rsid w:val="005D24AA"/>
    <w:rsid w:val="005D29F9"/>
    <w:rsid w:val="005D2BBF"/>
    <w:rsid w:val="005D3166"/>
    <w:rsid w:val="005D3213"/>
    <w:rsid w:val="005D3223"/>
    <w:rsid w:val="005D3332"/>
    <w:rsid w:val="005D3630"/>
    <w:rsid w:val="005D3718"/>
    <w:rsid w:val="005D3B17"/>
    <w:rsid w:val="005D3CAA"/>
    <w:rsid w:val="005D3F5A"/>
    <w:rsid w:val="005D4028"/>
    <w:rsid w:val="005D4201"/>
    <w:rsid w:val="005D48B3"/>
    <w:rsid w:val="005D4ACA"/>
    <w:rsid w:val="005D4B08"/>
    <w:rsid w:val="005D4B41"/>
    <w:rsid w:val="005D4ECD"/>
    <w:rsid w:val="005D51AC"/>
    <w:rsid w:val="005D53E0"/>
    <w:rsid w:val="005D543B"/>
    <w:rsid w:val="005D54ED"/>
    <w:rsid w:val="005D585B"/>
    <w:rsid w:val="005D58CB"/>
    <w:rsid w:val="005D5D25"/>
    <w:rsid w:val="005D5D44"/>
    <w:rsid w:val="005D5D67"/>
    <w:rsid w:val="005D63BF"/>
    <w:rsid w:val="005D6A91"/>
    <w:rsid w:val="005D744E"/>
    <w:rsid w:val="005D75A0"/>
    <w:rsid w:val="005D7697"/>
    <w:rsid w:val="005D77DE"/>
    <w:rsid w:val="005D781A"/>
    <w:rsid w:val="005D7C29"/>
    <w:rsid w:val="005E028B"/>
    <w:rsid w:val="005E0296"/>
    <w:rsid w:val="005E0957"/>
    <w:rsid w:val="005E0BAB"/>
    <w:rsid w:val="005E11A7"/>
    <w:rsid w:val="005E15D4"/>
    <w:rsid w:val="005E1B97"/>
    <w:rsid w:val="005E20E0"/>
    <w:rsid w:val="005E23E0"/>
    <w:rsid w:val="005E2617"/>
    <w:rsid w:val="005E268B"/>
    <w:rsid w:val="005E2FD8"/>
    <w:rsid w:val="005E3C46"/>
    <w:rsid w:val="005E3FD5"/>
    <w:rsid w:val="005E4326"/>
    <w:rsid w:val="005E45C0"/>
    <w:rsid w:val="005E5025"/>
    <w:rsid w:val="005E51CC"/>
    <w:rsid w:val="005E54E7"/>
    <w:rsid w:val="005E5551"/>
    <w:rsid w:val="005E55F2"/>
    <w:rsid w:val="005E5C29"/>
    <w:rsid w:val="005E5D16"/>
    <w:rsid w:val="005E61F1"/>
    <w:rsid w:val="005E67C3"/>
    <w:rsid w:val="005E68C0"/>
    <w:rsid w:val="005E69AD"/>
    <w:rsid w:val="005E6EC9"/>
    <w:rsid w:val="005E70A7"/>
    <w:rsid w:val="005E76A2"/>
    <w:rsid w:val="005E79A4"/>
    <w:rsid w:val="005E7C81"/>
    <w:rsid w:val="005E7F83"/>
    <w:rsid w:val="005F0136"/>
    <w:rsid w:val="005F02CE"/>
    <w:rsid w:val="005F04C4"/>
    <w:rsid w:val="005F0A9C"/>
    <w:rsid w:val="005F0B34"/>
    <w:rsid w:val="005F0B76"/>
    <w:rsid w:val="005F0C67"/>
    <w:rsid w:val="005F1038"/>
    <w:rsid w:val="005F1039"/>
    <w:rsid w:val="005F11B0"/>
    <w:rsid w:val="005F11B6"/>
    <w:rsid w:val="005F1426"/>
    <w:rsid w:val="005F188B"/>
    <w:rsid w:val="005F1AA5"/>
    <w:rsid w:val="005F1F3F"/>
    <w:rsid w:val="005F21DC"/>
    <w:rsid w:val="005F25A5"/>
    <w:rsid w:val="005F2A63"/>
    <w:rsid w:val="005F2B0F"/>
    <w:rsid w:val="005F2C15"/>
    <w:rsid w:val="005F2C25"/>
    <w:rsid w:val="005F2CA7"/>
    <w:rsid w:val="005F3307"/>
    <w:rsid w:val="005F377F"/>
    <w:rsid w:val="005F3C83"/>
    <w:rsid w:val="005F4360"/>
    <w:rsid w:val="005F476E"/>
    <w:rsid w:val="005F4836"/>
    <w:rsid w:val="005F49CC"/>
    <w:rsid w:val="005F5132"/>
    <w:rsid w:val="005F5515"/>
    <w:rsid w:val="005F583B"/>
    <w:rsid w:val="005F58CE"/>
    <w:rsid w:val="005F5AD4"/>
    <w:rsid w:val="005F5D77"/>
    <w:rsid w:val="005F5E6C"/>
    <w:rsid w:val="005F6252"/>
    <w:rsid w:val="005F62A1"/>
    <w:rsid w:val="005F661D"/>
    <w:rsid w:val="005F6E79"/>
    <w:rsid w:val="005F793F"/>
    <w:rsid w:val="005F7D5B"/>
    <w:rsid w:val="005F7E0D"/>
    <w:rsid w:val="0060008D"/>
    <w:rsid w:val="00600169"/>
    <w:rsid w:val="006007A1"/>
    <w:rsid w:val="00600A12"/>
    <w:rsid w:val="00600D7C"/>
    <w:rsid w:val="0060133B"/>
    <w:rsid w:val="006014E8"/>
    <w:rsid w:val="006015F9"/>
    <w:rsid w:val="00601979"/>
    <w:rsid w:val="00601A8B"/>
    <w:rsid w:val="00601AF0"/>
    <w:rsid w:val="00601DC0"/>
    <w:rsid w:val="00601F00"/>
    <w:rsid w:val="0060200A"/>
    <w:rsid w:val="00602455"/>
    <w:rsid w:val="006025F2"/>
    <w:rsid w:val="006026FB"/>
    <w:rsid w:val="0060282C"/>
    <w:rsid w:val="00602891"/>
    <w:rsid w:val="00602B1C"/>
    <w:rsid w:val="00602D4F"/>
    <w:rsid w:val="00602DC2"/>
    <w:rsid w:val="00602E1C"/>
    <w:rsid w:val="00602F56"/>
    <w:rsid w:val="00603143"/>
    <w:rsid w:val="00603BF5"/>
    <w:rsid w:val="00603CDA"/>
    <w:rsid w:val="006042C7"/>
    <w:rsid w:val="0060441F"/>
    <w:rsid w:val="0060479C"/>
    <w:rsid w:val="0060490E"/>
    <w:rsid w:val="00604B9B"/>
    <w:rsid w:val="00604ECE"/>
    <w:rsid w:val="006057CF"/>
    <w:rsid w:val="00605C18"/>
    <w:rsid w:val="00605CED"/>
    <w:rsid w:val="00605D8E"/>
    <w:rsid w:val="00605E3D"/>
    <w:rsid w:val="00605E7E"/>
    <w:rsid w:val="00605FE1"/>
    <w:rsid w:val="00606173"/>
    <w:rsid w:val="0060638E"/>
    <w:rsid w:val="00606716"/>
    <w:rsid w:val="00606866"/>
    <w:rsid w:val="00606A32"/>
    <w:rsid w:val="00606BD8"/>
    <w:rsid w:val="00606D0C"/>
    <w:rsid w:val="00607096"/>
    <w:rsid w:val="00607229"/>
    <w:rsid w:val="006075A2"/>
    <w:rsid w:val="00607608"/>
    <w:rsid w:val="006077C5"/>
    <w:rsid w:val="00607B91"/>
    <w:rsid w:val="00607CA2"/>
    <w:rsid w:val="00607CD0"/>
    <w:rsid w:val="00607D76"/>
    <w:rsid w:val="00607E2D"/>
    <w:rsid w:val="00607E50"/>
    <w:rsid w:val="00607EC4"/>
    <w:rsid w:val="00607FDD"/>
    <w:rsid w:val="00610253"/>
    <w:rsid w:val="00610500"/>
    <w:rsid w:val="0061065A"/>
    <w:rsid w:val="006107B0"/>
    <w:rsid w:val="00610974"/>
    <w:rsid w:val="00610ABC"/>
    <w:rsid w:val="00610B01"/>
    <w:rsid w:val="00610D0C"/>
    <w:rsid w:val="00610D3D"/>
    <w:rsid w:val="00611467"/>
    <w:rsid w:val="00611482"/>
    <w:rsid w:val="00611492"/>
    <w:rsid w:val="00611678"/>
    <w:rsid w:val="00611691"/>
    <w:rsid w:val="00611AB3"/>
    <w:rsid w:val="00611D54"/>
    <w:rsid w:val="00611EC1"/>
    <w:rsid w:val="0061213B"/>
    <w:rsid w:val="006121F1"/>
    <w:rsid w:val="006124C7"/>
    <w:rsid w:val="00612A2A"/>
    <w:rsid w:val="00612E73"/>
    <w:rsid w:val="0061302E"/>
    <w:rsid w:val="00613254"/>
    <w:rsid w:val="00613376"/>
    <w:rsid w:val="006133A6"/>
    <w:rsid w:val="0061358F"/>
    <w:rsid w:val="00613FD9"/>
    <w:rsid w:val="0061432A"/>
    <w:rsid w:val="006146FB"/>
    <w:rsid w:val="00614C50"/>
    <w:rsid w:val="00614CAF"/>
    <w:rsid w:val="00614CFE"/>
    <w:rsid w:val="00614E3E"/>
    <w:rsid w:val="00614EA7"/>
    <w:rsid w:val="006154F7"/>
    <w:rsid w:val="006165BE"/>
    <w:rsid w:val="00616B10"/>
    <w:rsid w:val="00616D82"/>
    <w:rsid w:val="006173B7"/>
    <w:rsid w:val="0061755A"/>
    <w:rsid w:val="006200B4"/>
    <w:rsid w:val="0062050D"/>
    <w:rsid w:val="00620784"/>
    <w:rsid w:val="00620E7B"/>
    <w:rsid w:val="0062119E"/>
    <w:rsid w:val="006219CE"/>
    <w:rsid w:val="00621D07"/>
    <w:rsid w:val="00621F1F"/>
    <w:rsid w:val="0062226F"/>
    <w:rsid w:val="006228F6"/>
    <w:rsid w:val="00622A0B"/>
    <w:rsid w:val="00622E4D"/>
    <w:rsid w:val="006239D1"/>
    <w:rsid w:val="00623C74"/>
    <w:rsid w:val="0062413E"/>
    <w:rsid w:val="0062422D"/>
    <w:rsid w:val="006242E9"/>
    <w:rsid w:val="00624425"/>
    <w:rsid w:val="00624EED"/>
    <w:rsid w:val="00625412"/>
    <w:rsid w:val="0062542F"/>
    <w:rsid w:val="00625995"/>
    <w:rsid w:val="00625D1F"/>
    <w:rsid w:val="00625DD6"/>
    <w:rsid w:val="00625E88"/>
    <w:rsid w:val="00625F7A"/>
    <w:rsid w:val="006262AA"/>
    <w:rsid w:val="0062652F"/>
    <w:rsid w:val="006266F2"/>
    <w:rsid w:val="00626A50"/>
    <w:rsid w:val="0062708B"/>
    <w:rsid w:val="006273A5"/>
    <w:rsid w:val="0062745B"/>
    <w:rsid w:val="006274D4"/>
    <w:rsid w:val="00627538"/>
    <w:rsid w:val="006277E9"/>
    <w:rsid w:val="00627959"/>
    <w:rsid w:val="006279A2"/>
    <w:rsid w:val="00627C94"/>
    <w:rsid w:val="00627E73"/>
    <w:rsid w:val="006303B5"/>
    <w:rsid w:val="00630A50"/>
    <w:rsid w:val="00630BD1"/>
    <w:rsid w:val="00630FE5"/>
    <w:rsid w:val="00631547"/>
    <w:rsid w:val="006317FE"/>
    <w:rsid w:val="00631F89"/>
    <w:rsid w:val="00632498"/>
    <w:rsid w:val="00632723"/>
    <w:rsid w:val="0063279A"/>
    <w:rsid w:val="0063297F"/>
    <w:rsid w:val="00632CBF"/>
    <w:rsid w:val="00632DF4"/>
    <w:rsid w:val="00632E79"/>
    <w:rsid w:val="0063304C"/>
    <w:rsid w:val="0063317C"/>
    <w:rsid w:val="00633647"/>
    <w:rsid w:val="00633728"/>
    <w:rsid w:val="00633DAA"/>
    <w:rsid w:val="00634039"/>
    <w:rsid w:val="006341CC"/>
    <w:rsid w:val="006346BE"/>
    <w:rsid w:val="00634AF8"/>
    <w:rsid w:val="0063516F"/>
    <w:rsid w:val="006351C4"/>
    <w:rsid w:val="0063561D"/>
    <w:rsid w:val="006358E6"/>
    <w:rsid w:val="006359D3"/>
    <w:rsid w:val="00635D57"/>
    <w:rsid w:val="00635E6B"/>
    <w:rsid w:val="00635E7C"/>
    <w:rsid w:val="0063633A"/>
    <w:rsid w:val="006366E0"/>
    <w:rsid w:val="006366E2"/>
    <w:rsid w:val="00636979"/>
    <w:rsid w:val="006372AC"/>
    <w:rsid w:val="0063748F"/>
    <w:rsid w:val="00637585"/>
    <w:rsid w:val="00637599"/>
    <w:rsid w:val="006378DA"/>
    <w:rsid w:val="00637A7D"/>
    <w:rsid w:val="00637ACA"/>
    <w:rsid w:val="00637E4F"/>
    <w:rsid w:val="006402E7"/>
    <w:rsid w:val="00640476"/>
    <w:rsid w:val="00641056"/>
    <w:rsid w:val="006410EF"/>
    <w:rsid w:val="00641755"/>
    <w:rsid w:val="006418AA"/>
    <w:rsid w:val="00641C04"/>
    <w:rsid w:val="00641C63"/>
    <w:rsid w:val="00641EC7"/>
    <w:rsid w:val="00642360"/>
    <w:rsid w:val="006423EF"/>
    <w:rsid w:val="00642894"/>
    <w:rsid w:val="00642F03"/>
    <w:rsid w:val="00643035"/>
    <w:rsid w:val="00643117"/>
    <w:rsid w:val="0064390F"/>
    <w:rsid w:val="00643B59"/>
    <w:rsid w:val="0064409B"/>
    <w:rsid w:val="00644126"/>
    <w:rsid w:val="006442D3"/>
    <w:rsid w:val="0064452E"/>
    <w:rsid w:val="006448BF"/>
    <w:rsid w:val="00644EF4"/>
    <w:rsid w:val="00645436"/>
    <w:rsid w:val="00645DF1"/>
    <w:rsid w:val="00645EAD"/>
    <w:rsid w:val="0064602A"/>
    <w:rsid w:val="006464BB"/>
    <w:rsid w:val="006465CC"/>
    <w:rsid w:val="00646611"/>
    <w:rsid w:val="00646E3D"/>
    <w:rsid w:val="00646FF0"/>
    <w:rsid w:val="0064730C"/>
    <w:rsid w:val="006478E7"/>
    <w:rsid w:val="00647937"/>
    <w:rsid w:val="00647DF8"/>
    <w:rsid w:val="00647FD0"/>
    <w:rsid w:val="00650169"/>
    <w:rsid w:val="0065082F"/>
    <w:rsid w:val="00651832"/>
    <w:rsid w:val="00651896"/>
    <w:rsid w:val="006518F9"/>
    <w:rsid w:val="0065190A"/>
    <w:rsid w:val="00651DE9"/>
    <w:rsid w:val="0065202B"/>
    <w:rsid w:val="00652307"/>
    <w:rsid w:val="0065231C"/>
    <w:rsid w:val="006523D8"/>
    <w:rsid w:val="0065248C"/>
    <w:rsid w:val="0065278E"/>
    <w:rsid w:val="00652FE7"/>
    <w:rsid w:val="00653338"/>
    <w:rsid w:val="00653721"/>
    <w:rsid w:val="00653A49"/>
    <w:rsid w:val="00653E2F"/>
    <w:rsid w:val="00653FF7"/>
    <w:rsid w:val="0065406B"/>
    <w:rsid w:val="0065425E"/>
    <w:rsid w:val="006543D7"/>
    <w:rsid w:val="00654573"/>
    <w:rsid w:val="006547D3"/>
    <w:rsid w:val="00654A5F"/>
    <w:rsid w:val="00654A8B"/>
    <w:rsid w:val="00654ADA"/>
    <w:rsid w:val="00655023"/>
    <w:rsid w:val="006550CE"/>
    <w:rsid w:val="00655674"/>
    <w:rsid w:val="00655A98"/>
    <w:rsid w:val="00655EC3"/>
    <w:rsid w:val="006562D1"/>
    <w:rsid w:val="0065641A"/>
    <w:rsid w:val="00656572"/>
    <w:rsid w:val="00656866"/>
    <w:rsid w:val="006568EC"/>
    <w:rsid w:val="00657215"/>
    <w:rsid w:val="0065729A"/>
    <w:rsid w:val="00657A27"/>
    <w:rsid w:val="00657A7F"/>
    <w:rsid w:val="00657C3E"/>
    <w:rsid w:val="006602C0"/>
    <w:rsid w:val="00660551"/>
    <w:rsid w:val="006605AE"/>
    <w:rsid w:val="006605DC"/>
    <w:rsid w:val="00660D65"/>
    <w:rsid w:val="00660E0E"/>
    <w:rsid w:val="00660FAC"/>
    <w:rsid w:val="00660FEC"/>
    <w:rsid w:val="00661590"/>
    <w:rsid w:val="006616C5"/>
    <w:rsid w:val="00661994"/>
    <w:rsid w:val="00661E06"/>
    <w:rsid w:val="00662116"/>
    <w:rsid w:val="006623CC"/>
    <w:rsid w:val="00662446"/>
    <w:rsid w:val="00662EEF"/>
    <w:rsid w:val="00663312"/>
    <w:rsid w:val="0066342F"/>
    <w:rsid w:val="0066350A"/>
    <w:rsid w:val="006636F6"/>
    <w:rsid w:val="00663788"/>
    <w:rsid w:val="00663D05"/>
    <w:rsid w:val="00664014"/>
    <w:rsid w:val="0066424A"/>
    <w:rsid w:val="0066425D"/>
    <w:rsid w:val="00664297"/>
    <w:rsid w:val="0066444F"/>
    <w:rsid w:val="0066472C"/>
    <w:rsid w:val="00664BC3"/>
    <w:rsid w:val="00664E06"/>
    <w:rsid w:val="00664E4C"/>
    <w:rsid w:val="00665060"/>
    <w:rsid w:val="0066532F"/>
    <w:rsid w:val="006657A4"/>
    <w:rsid w:val="006657D5"/>
    <w:rsid w:val="006659B0"/>
    <w:rsid w:val="00665A61"/>
    <w:rsid w:val="00665B80"/>
    <w:rsid w:val="00665EE6"/>
    <w:rsid w:val="0066600F"/>
    <w:rsid w:val="006664E3"/>
    <w:rsid w:val="00666739"/>
    <w:rsid w:val="0066689E"/>
    <w:rsid w:val="00666C8F"/>
    <w:rsid w:val="00666E76"/>
    <w:rsid w:val="00667030"/>
    <w:rsid w:val="006673D2"/>
    <w:rsid w:val="006674E1"/>
    <w:rsid w:val="006678C4"/>
    <w:rsid w:val="00667F38"/>
    <w:rsid w:val="00670201"/>
    <w:rsid w:val="006702A8"/>
    <w:rsid w:val="00670B56"/>
    <w:rsid w:val="00670BD6"/>
    <w:rsid w:val="00670F8B"/>
    <w:rsid w:val="00671182"/>
    <w:rsid w:val="0067172E"/>
    <w:rsid w:val="00671800"/>
    <w:rsid w:val="00671A55"/>
    <w:rsid w:val="00671AE1"/>
    <w:rsid w:val="00671B23"/>
    <w:rsid w:val="00671BBA"/>
    <w:rsid w:val="00671BD0"/>
    <w:rsid w:val="00671D13"/>
    <w:rsid w:val="00671D69"/>
    <w:rsid w:val="006723A1"/>
    <w:rsid w:val="006724D9"/>
    <w:rsid w:val="00672703"/>
    <w:rsid w:val="00672C14"/>
    <w:rsid w:val="00672CDF"/>
    <w:rsid w:val="00673063"/>
    <w:rsid w:val="00673223"/>
    <w:rsid w:val="00673270"/>
    <w:rsid w:val="00673782"/>
    <w:rsid w:val="00673932"/>
    <w:rsid w:val="00673B31"/>
    <w:rsid w:val="00673CC4"/>
    <w:rsid w:val="00673F25"/>
    <w:rsid w:val="00674378"/>
    <w:rsid w:val="0067441C"/>
    <w:rsid w:val="0067459C"/>
    <w:rsid w:val="0067470A"/>
    <w:rsid w:val="00674862"/>
    <w:rsid w:val="006750D5"/>
    <w:rsid w:val="0067515A"/>
    <w:rsid w:val="0067518D"/>
    <w:rsid w:val="006759C3"/>
    <w:rsid w:val="00675D03"/>
    <w:rsid w:val="006767D1"/>
    <w:rsid w:val="006768DE"/>
    <w:rsid w:val="006768EF"/>
    <w:rsid w:val="006769F5"/>
    <w:rsid w:val="00676CCE"/>
    <w:rsid w:val="00676F79"/>
    <w:rsid w:val="00677461"/>
    <w:rsid w:val="0067752A"/>
    <w:rsid w:val="0067794A"/>
    <w:rsid w:val="006806B8"/>
    <w:rsid w:val="00680983"/>
    <w:rsid w:val="00680D47"/>
    <w:rsid w:val="00680E5F"/>
    <w:rsid w:val="00681570"/>
    <w:rsid w:val="00681571"/>
    <w:rsid w:val="00681672"/>
    <w:rsid w:val="00681907"/>
    <w:rsid w:val="00681F4A"/>
    <w:rsid w:val="00682A0B"/>
    <w:rsid w:val="00682B85"/>
    <w:rsid w:val="00682CA5"/>
    <w:rsid w:val="0068305F"/>
    <w:rsid w:val="00683194"/>
    <w:rsid w:val="00683205"/>
    <w:rsid w:val="006832EF"/>
    <w:rsid w:val="00683641"/>
    <w:rsid w:val="0068385A"/>
    <w:rsid w:val="00683873"/>
    <w:rsid w:val="006838BD"/>
    <w:rsid w:val="00683BEC"/>
    <w:rsid w:val="00683C6C"/>
    <w:rsid w:val="00683FD5"/>
    <w:rsid w:val="00684747"/>
    <w:rsid w:val="00684B8C"/>
    <w:rsid w:val="00684E3D"/>
    <w:rsid w:val="00684E3F"/>
    <w:rsid w:val="00684E81"/>
    <w:rsid w:val="006850B0"/>
    <w:rsid w:val="006852F3"/>
    <w:rsid w:val="0068533E"/>
    <w:rsid w:val="00685377"/>
    <w:rsid w:val="006853BE"/>
    <w:rsid w:val="00685595"/>
    <w:rsid w:val="0068561A"/>
    <w:rsid w:val="00685756"/>
    <w:rsid w:val="0068580D"/>
    <w:rsid w:val="00685CB8"/>
    <w:rsid w:val="00685E1D"/>
    <w:rsid w:val="00685F94"/>
    <w:rsid w:val="00685FB3"/>
    <w:rsid w:val="006860B6"/>
    <w:rsid w:val="00686134"/>
    <w:rsid w:val="0068648A"/>
    <w:rsid w:val="006866E5"/>
    <w:rsid w:val="00686816"/>
    <w:rsid w:val="0068691D"/>
    <w:rsid w:val="0068695D"/>
    <w:rsid w:val="00686A55"/>
    <w:rsid w:val="00686B73"/>
    <w:rsid w:val="00687056"/>
    <w:rsid w:val="00687088"/>
    <w:rsid w:val="006871AC"/>
    <w:rsid w:val="006871F4"/>
    <w:rsid w:val="006873E0"/>
    <w:rsid w:val="006873E8"/>
    <w:rsid w:val="0068793A"/>
    <w:rsid w:val="00687E65"/>
    <w:rsid w:val="00687E87"/>
    <w:rsid w:val="00687EBE"/>
    <w:rsid w:val="00690046"/>
    <w:rsid w:val="006900CF"/>
    <w:rsid w:val="0069036E"/>
    <w:rsid w:val="006903BC"/>
    <w:rsid w:val="006904EF"/>
    <w:rsid w:val="006906CD"/>
    <w:rsid w:val="0069080C"/>
    <w:rsid w:val="00690834"/>
    <w:rsid w:val="00691112"/>
    <w:rsid w:val="00691192"/>
    <w:rsid w:val="006911C6"/>
    <w:rsid w:val="00691358"/>
    <w:rsid w:val="00691471"/>
    <w:rsid w:val="00691A01"/>
    <w:rsid w:val="00692890"/>
    <w:rsid w:val="00692F21"/>
    <w:rsid w:val="00692FEB"/>
    <w:rsid w:val="00693454"/>
    <w:rsid w:val="006935C5"/>
    <w:rsid w:val="0069387B"/>
    <w:rsid w:val="00693A46"/>
    <w:rsid w:val="00694570"/>
    <w:rsid w:val="006947DF"/>
    <w:rsid w:val="006947F5"/>
    <w:rsid w:val="00694B59"/>
    <w:rsid w:val="00694C5C"/>
    <w:rsid w:val="006957B3"/>
    <w:rsid w:val="00695850"/>
    <w:rsid w:val="00695A01"/>
    <w:rsid w:val="0069600D"/>
    <w:rsid w:val="00696292"/>
    <w:rsid w:val="0069634A"/>
    <w:rsid w:val="00696ACF"/>
    <w:rsid w:val="00696D3E"/>
    <w:rsid w:val="00696D7E"/>
    <w:rsid w:val="00697150"/>
    <w:rsid w:val="00697199"/>
    <w:rsid w:val="006971D1"/>
    <w:rsid w:val="006973F3"/>
    <w:rsid w:val="00697481"/>
    <w:rsid w:val="0069756D"/>
    <w:rsid w:val="006975EF"/>
    <w:rsid w:val="0069774A"/>
    <w:rsid w:val="006978F4"/>
    <w:rsid w:val="00697D26"/>
    <w:rsid w:val="006A02A1"/>
    <w:rsid w:val="006A02A2"/>
    <w:rsid w:val="006A05E8"/>
    <w:rsid w:val="006A074A"/>
    <w:rsid w:val="006A0D0A"/>
    <w:rsid w:val="006A0D52"/>
    <w:rsid w:val="006A0E18"/>
    <w:rsid w:val="006A0FCC"/>
    <w:rsid w:val="006A1120"/>
    <w:rsid w:val="006A119E"/>
    <w:rsid w:val="006A11F2"/>
    <w:rsid w:val="006A15E4"/>
    <w:rsid w:val="006A1651"/>
    <w:rsid w:val="006A1723"/>
    <w:rsid w:val="006A179B"/>
    <w:rsid w:val="006A18FA"/>
    <w:rsid w:val="006A1DDC"/>
    <w:rsid w:val="006A1DE3"/>
    <w:rsid w:val="006A1E0A"/>
    <w:rsid w:val="006A1E25"/>
    <w:rsid w:val="006A1F9B"/>
    <w:rsid w:val="006A2036"/>
    <w:rsid w:val="006A23EC"/>
    <w:rsid w:val="006A26A7"/>
    <w:rsid w:val="006A29CC"/>
    <w:rsid w:val="006A29FD"/>
    <w:rsid w:val="006A2B4E"/>
    <w:rsid w:val="006A35B6"/>
    <w:rsid w:val="006A3972"/>
    <w:rsid w:val="006A3A40"/>
    <w:rsid w:val="006A3A90"/>
    <w:rsid w:val="006A3BBF"/>
    <w:rsid w:val="006A41BD"/>
    <w:rsid w:val="006A44B8"/>
    <w:rsid w:val="006A450D"/>
    <w:rsid w:val="006A45DB"/>
    <w:rsid w:val="006A4F7B"/>
    <w:rsid w:val="006A4FDB"/>
    <w:rsid w:val="006A511B"/>
    <w:rsid w:val="006A5138"/>
    <w:rsid w:val="006A5166"/>
    <w:rsid w:val="006A55E2"/>
    <w:rsid w:val="006A5673"/>
    <w:rsid w:val="006A5726"/>
    <w:rsid w:val="006A5952"/>
    <w:rsid w:val="006A5C18"/>
    <w:rsid w:val="006A5E1A"/>
    <w:rsid w:val="006A63C7"/>
    <w:rsid w:val="006A662F"/>
    <w:rsid w:val="006A67AF"/>
    <w:rsid w:val="006A688F"/>
    <w:rsid w:val="006A6E96"/>
    <w:rsid w:val="006A77CC"/>
    <w:rsid w:val="006A7884"/>
    <w:rsid w:val="006A78DB"/>
    <w:rsid w:val="006A7E3F"/>
    <w:rsid w:val="006A7F2F"/>
    <w:rsid w:val="006B05B7"/>
    <w:rsid w:val="006B0775"/>
    <w:rsid w:val="006B0EFC"/>
    <w:rsid w:val="006B10DE"/>
    <w:rsid w:val="006B11A4"/>
    <w:rsid w:val="006B11DB"/>
    <w:rsid w:val="006B120A"/>
    <w:rsid w:val="006B142B"/>
    <w:rsid w:val="006B1AA0"/>
    <w:rsid w:val="006B1D27"/>
    <w:rsid w:val="006B1E19"/>
    <w:rsid w:val="006B1EE6"/>
    <w:rsid w:val="006B1F9B"/>
    <w:rsid w:val="006B1FB1"/>
    <w:rsid w:val="006B1FFB"/>
    <w:rsid w:val="006B2220"/>
    <w:rsid w:val="006B22DC"/>
    <w:rsid w:val="006B2693"/>
    <w:rsid w:val="006B277E"/>
    <w:rsid w:val="006B28C1"/>
    <w:rsid w:val="006B28EB"/>
    <w:rsid w:val="006B2AD2"/>
    <w:rsid w:val="006B2D8B"/>
    <w:rsid w:val="006B3304"/>
    <w:rsid w:val="006B3693"/>
    <w:rsid w:val="006B36B2"/>
    <w:rsid w:val="006B3AAF"/>
    <w:rsid w:val="006B3B02"/>
    <w:rsid w:val="006B3C61"/>
    <w:rsid w:val="006B3CA6"/>
    <w:rsid w:val="006B3DC0"/>
    <w:rsid w:val="006B4327"/>
    <w:rsid w:val="006B43AB"/>
    <w:rsid w:val="006B44BF"/>
    <w:rsid w:val="006B4564"/>
    <w:rsid w:val="006B480A"/>
    <w:rsid w:val="006B4894"/>
    <w:rsid w:val="006B4BD0"/>
    <w:rsid w:val="006B4D60"/>
    <w:rsid w:val="006B4DB4"/>
    <w:rsid w:val="006B52E2"/>
    <w:rsid w:val="006B54DD"/>
    <w:rsid w:val="006B57E0"/>
    <w:rsid w:val="006B6024"/>
    <w:rsid w:val="006B6122"/>
    <w:rsid w:val="006B6562"/>
    <w:rsid w:val="006B6BBE"/>
    <w:rsid w:val="006B6DBF"/>
    <w:rsid w:val="006B6FAF"/>
    <w:rsid w:val="006B7228"/>
    <w:rsid w:val="006B7365"/>
    <w:rsid w:val="006B7AC9"/>
    <w:rsid w:val="006B7B0B"/>
    <w:rsid w:val="006B7E2A"/>
    <w:rsid w:val="006B7FF0"/>
    <w:rsid w:val="006C01F7"/>
    <w:rsid w:val="006C01FC"/>
    <w:rsid w:val="006C0437"/>
    <w:rsid w:val="006C0640"/>
    <w:rsid w:val="006C0A52"/>
    <w:rsid w:val="006C0FF2"/>
    <w:rsid w:val="006C12C0"/>
    <w:rsid w:val="006C137B"/>
    <w:rsid w:val="006C13CD"/>
    <w:rsid w:val="006C1A9A"/>
    <w:rsid w:val="006C1BB7"/>
    <w:rsid w:val="006C1DF8"/>
    <w:rsid w:val="006C2202"/>
    <w:rsid w:val="006C2980"/>
    <w:rsid w:val="006C2ECF"/>
    <w:rsid w:val="006C331C"/>
    <w:rsid w:val="006C337F"/>
    <w:rsid w:val="006C373A"/>
    <w:rsid w:val="006C3C9C"/>
    <w:rsid w:val="006C4092"/>
    <w:rsid w:val="006C4789"/>
    <w:rsid w:val="006C4818"/>
    <w:rsid w:val="006C4AB6"/>
    <w:rsid w:val="006C4C0A"/>
    <w:rsid w:val="006C4D16"/>
    <w:rsid w:val="006C4DBC"/>
    <w:rsid w:val="006C4DEB"/>
    <w:rsid w:val="006C4F62"/>
    <w:rsid w:val="006C4F85"/>
    <w:rsid w:val="006C4F9E"/>
    <w:rsid w:val="006C4FF6"/>
    <w:rsid w:val="006C52C7"/>
    <w:rsid w:val="006C5C47"/>
    <w:rsid w:val="006C5F44"/>
    <w:rsid w:val="006C63D6"/>
    <w:rsid w:val="006C64A2"/>
    <w:rsid w:val="006C65B5"/>
    <w:rsid w:val="006C6726"/>
    <w:rsid w:val="006C6AA7"/>
    <w:rsid w:val="006C6DEE"/>
    <w:rsid w:val="006C6F1C"/>
    <w:rsid w:val="006C7017"/>
    <w:rsid w:val="006C70E4"/>
    <w:rsid w:val="006C728F"/>
    <w:rsid w:val="006C7BF8"/>
    <w:rsid w:val="006D0059"/>
    <w:rsid w:val="006D00FD"/>
    <w:rsid w:val="006D0201"/>
    <w:rsid w:val="006D074D"/>
    <w:rsid w:val="006D09A0"/>
    <w:rsid w:val="006D0A05"/>
    <w:rsid w:val="006D0BF0"/>
    <w:rsid w:val="006D1575"/>
    <w:rsid w:val="006D1DC1"/>
    <w:rsid w:val="006D1E8F"/>
    <w:rsid w:val="006D2143"/>
    <w:rsid w:val="006D21E8"/>
    <w:rsid w:val="006D258D"/>
    <w:rsid w:val="006D2674"/>
    <w:rsid w:val="006D2779"/>
    <w:rsid w:val="006D27E8"/>
    <w:rsid w:val="006D3044"/>
    <w:rsid w:val="006D3208"/>
    <w:rsid w:val="006D32ED"/>
    <w:rsid w:val="006D3D88"/>
    <w:rsid w:val="006D3F02"/>
    <w:rsid w:val="006D4179"/>
    <w:rsid w:val="006D4195"/>
    <w:rsid w:val="006D42BF"/>
    <w:rsid w:val="006D4399"/>
    <w:rsid w:val="006D46CA"/>
    <w:rsid w:val="006D4A73"/>
    <w:rsid w:val="006D4BA1"/>
    <w:rsid w:val="006D5067"/>
    <w:rsid w:val="006D5D8A"/>
    <w:rsid w:val="006D5E9F"/>
    <w:rsid w:val="006D60B0"/>
    <w:rsid w:val="006D6245"/>
    <w:rsid w:val="006D6340"/>
    <w:rsid w:val="006D6777"/>
    <w:rsid w:val="006D6C79"/>
    <w:rsid w:val="006D6D7C"/>
    <w:rsid w:val="006D7246"/>
    <w:rsid w:val="006D7327"/>
    <w:rsid w:val="006D7891"/>
    <w:rsid w:val="006D7B23"/>
    <w:rsid w:val="006D7D4D"/>
    <w:rsid w:val="006E0613"/>
    <w:rsid w:val="006E097B"/>
    <w:rsid w:val="006E09DB"/>
    <w:rsid w:val="006E0BED"/>
    <w:rsid w:val="006E0C1A"/>
    <w:rsid w:val="006E0C51"/>
    <w:rsid w:val="006E1A70"/>
    <w:rsid w:val="006E1B70"/>
    <w:rsid w:val="006E1BAE"/>
    <w:rsid w:val="006E1C5C"/>
    <w:rsid w:val="006E1DAF"/>
    <w:rsid w:val="006E219B"/>
    <w:rsid w:val="006E237B"/>
    <w:rsid w:val="006E299E"/>
    <w:rsid w:val="006E2B19"/>
    <w:rsid w:val="006E2BCE"/>
    <w:rsid w:val="006E2E71"/>
    <w:rsid w:val="006E2FC9"/>
    <w:rsid w:val="006E36BD"/>
    <w:rsid w:val="006E3784"/>
    <w:rsid w:val="006E4434"/>
    <w:rsid w:val="006E44DC"/>
    <w:rsid w:val="006E4682"/>
    <w:rsid w:val="006E4B12"/>
    <w:rsid w:val="006E4B60"/>
    <w:rsid w:val="006E4C8B"/>
    <w:rsid w:val="006E4FF8"/>
    <w:rsid w:val="006E5207"/>
    <w:rsid w:val="006E59BA"/>
    <w:rsid w:val="006E5CA8"/>
    <w:rsid w:val="006E5D73"/>
    <w:rsid w:val="006E6071"/>
    <w:rsid w:val="006E64D1"/>
    <w:rsid w:val="006E6BB3"/>
    <w:rsid w:val="006E6CAF"/>
    <w:rsid w:val="006E6F6D"/>
    <w:rsid w:val="006E743D"/>
    <w:rsid w:val="006E7930"/>
    <w:rsid w:val="006E79FB"/>
    <w:rsid w:val="006E7B11"/>
    <w:rsid w:val="006E7B33"/>
    <w:rsid w:val="006E7C11"/>
    <w:rsid w:val="006E7C5D"/>
    <w:rsid w:val="006F0328"/>
    <w:rsid w:val="006F03BE"/>
    <w:rsid w:val="006F04DB"/>
    <w:rsid w:val="006F06B0"/>
    <w:rsid w:val="006F0897"/>
    <w:rsid w:val="006F08B8"/>
    <w:rsid w:val="006F1402"/>
    <w:rsid w:val="006F14E4"/>
    <w:rsid w:val="006F1DEB"/>
    <w:rsid w:val="006F21FA"/>
    <w:rsid w:val="006F2280"/>
    <w:rsid w:val="006F2447"/>
    <w:rsid w:val="006F25C9"/>
    <w:rsid w:val="006F2A84"/>
    <w:rsid w:val="006F2DFD"/>
    <w:rsid w:val="006F354E"/>
    <w:rsid w:val="006F36BD"/>
    <w:rsid w:val="006F36F3"/>
    <w:rsid w:val="006F370D"/>
    <w:rsid w:val="006F39E7"/>
    <w:rsid w:val="006F3AD6"/>
    <w:rsid w:val="006F3DEE"/>
    <w:rsid w:val="006F4419"/>
    <w:rsid w:val="006F4787"/>
    <w:rsid w:val="006F48DF"/>
    <w:rsid w:val="006F4D47"/>
    <w:rsid w:val="006F4F4B"/>
    <w:rsid w:val="006F52B3"/>
    <w:rsid w:val="006F56CB"/>
    <w:rsid w:val="006F5993"/>
    <w:rsid w:val="006F59EA"/>
    <w:rsid w:val="006F5A84"/>
    <w:rsid w:val="006F5C69"/>
    <w:rsid w:val="006F5F04"/>
    <w:rsid w:val="006F684F"/>
    <w:rsid w:val="006F68B6"/>
    <w:rsid w:val="006F6F07"/>
    <w:rsid w:val="006F7135"/>
    <w:rsid w:val="006F719C"/>
    <w:rsid w:val="006F7219"/>
    <w:rsid w:val="006F7319"/>
    <w:rsid w:val="006F736D"/>
    <w:rsid w:val="006F78E9"/>
    <w:rsid w:val="006F7B14"/>
    <w:rsid w:val="006F7E44"/>
    <w:rsid w:val="00700185"/>
    <w:rsid w:val="007001EE"/>
    <w:rsid w:val="00700601"/>
    <w:rsid w:val="00701085"/>
    <w:rsid w:val="0070108A"/>
    <w:rsid w:val="007014A5"/>
    <w:rsid w:val="00701744"/>
    <w:rsid w:val="00701825"/>
    <w:rsid w:val="00701B4F"/>
    <w:rsid w:val="00701CD2"/>
    <w:rsid w:val="00701ECB"/>
    <w:rsid w:val="007023E5"/>
    <w:rsid w:val="00702B10"/>
    <w:rsid w:val="00702CDA"/>
    <w:rsid w:val="00702F6F"/>
    <w:rsid w:val="00702FB8"/>
    <w:rsid w:val="00703280"/>
    <w:rsid w:val="007033BA"/>
    <w:rsid w:val="007037B1"/>
    <w:rsid w:val="0070383A"/>
    <w:rsid w:val="00703929"/>
    <w:rsid w:val="00703CA7"/>
    <w:rsid w:val="00703CD7"/>
    <w:rsid w:val="00703D21"/>
    <w:rsid w:val="007041A4"/>
    <w:rsid w:val="00704781"/>
    <w:rsid w:val="0070489C"/>
    <w:rsid w:val="00704B0D"/>
    <w:rsid w:val="00704D71"/>
    <w:rsid w:val="0070519D"/>
    <w:rsid w:val="00705A00"/>
    <w:rsid w:val="00705A4F"/>
    <w:rsid w:val="00705C1C"/>
    <w:rsid w:val="00705DF7"/>
    <w:rsid w:val="0070611F"/>
    <w:rsid w:val="00706315"/>
    <w:rsid w:val="007069E3"/>
    <w:rsid w:val="00706E19"/>
    <w:rsid w:val="007070BD"/>
    <w:rsid w:val="00707243"/>
    <w:rsid w:val="00707462"/>
    <w:rsid w:val="007077A6"/>
    <w:rsid w:val="00707B71"/>
    <w:rsid w:val="00707E8E"/>
    <w:rsid w:val="007100B2"/>
    <w:rsid w:val="00710101"/>
    <w:rsid w:val="00710113"/>
    <w:rsid w:val="00710A1D"/>
    <w:rsid w:val="00710CE8"/>
    <w:rsid w:val="00710E17"/>
    <w:rsid w:val="0071104F"/>
    <w:rsid w:val="007114E1"/>
    <w:rsid w:val="00711516"/>
    <w:rsid w:val="00711537"/>
    <w:rsid w:val="007115D2"/>
    <w:rsid w:val="0071193A"/>
    <w:rsid w:val="00711A85"/>
    <w:rsid w:val="00711EBC"/>
    <w:rsid w:val="00712063"/>
    <w:rsid w:val="00712275"/>
    <w:rsid w:val="0071289A"/>
    <w:rsid w:val="00712B3B"/>
    <w:rsid w:val="00712B4B"/>
    <w:rsid w:val="00713153"/>
    <w:rsid w:val="007137B6"/>
    <w:rsid w:val="007139D5"/>
    <w:rsid w:val="00714AD4"/>
    <w:rsid w:val="00714B19"/>
    <w:rsid w:val="0071516F"/>
    <w:rsid w:val="00715E52"/>
    <w:rsid w:val="0071607D"/>
    <w:rsid w:val="007164AC"/>
    <w:rsid w:val="0071651E"/>
    <w:rsid w:val="00716960"/>
    <w:rsid w:val="00716B67"/>
    <w:rsid w:val="00716D62"/>
    <w:rsid w:val="007171DF"/>
    <w:rsid w:val="007172EF"/>
    <w:rsid w:val="0071739C"/>
    <w:rsid w:val="00717C39"/>
    <w:rsid w:val="00717D5B"/>
    <w:rsid w:val="00717D92"/>
    <w:rsid w:val="00717FE7"/>
    <w:rsid w:val="007200E1"/>
    <w:rsid w:val="007203AA"/>
    <w:rsid w:val="007205D5"/>
    <w:rsid w:val="0072093D"/>
    <w:rsid w:val="00720D44"/>
    <w:rsid w:val="00721258"/>
    <w:rsid w:val="007216A7"/>
    <w:rsid w:val="00721731"/>
    <w:rsid w:val="00721785"/>
    <w:rsid w:val="00721CA6"/>
    <w:rsid w:val="00722163"/>
    <w:rsid w:val="007225BA"/>
    <w:rsid w:val="007225C8"/>
    <w:rsid w:val="00722641"/>
    <w:rsid w:val="00722865"/>
    <w:rsid w:val="00722CBD"/>
    <w:rsid w:val="00722EA7"/>
    <w:rsid w:val="00722FF9"/>
    <w:rsid w:val="007232B9"/>
    <w:rsid w:val="007232BA"/>
    <w:rsid w:val="0072333D"/>
    <w:rsid w:val="00723342"/>
    <w:rsid w:val="0072336F"/>
    <w:rsid w:val="00723D76"/>
    <w:rsid w:val="00723E1E"/>
    <w:rsid w:val="0072470A"/>
    <w:rsid w:val="007248D5"/>
    <w:rsid w:val="00724A47"/>
    <w:rsid w:val="00724B75"/>
    <w:rsid w:val="00724C27"/>
    <w:rsid w:val="00725092"/>
    <w:rsid w:val="007252D1"/>
    <w:rsid w:val="007255DB"/>
    <w:rsid w:val="00725A67"/>
    <w:rsid w:val="00725E37"/>
    <w:rsid w:val="0072606B"/>
    <w:rsid w:val="007261ED"/>
    <w:rsid w:val="007264AF"/>
    <w:rsid w:val="00726C87"/>
    <w:rsid w:val="00727564"/>
    <w:rsid w:val="00727608"/>
    <w:rsid w:val="007277DC"/>
    <w:rsid w:val="00727AE0"/>
    <w:rsid w:val="00727B1A"/>
    <w:rsid w:val="00727B45"/>
    <w:rsid w:val="00727BC3"/>
    <w:rsid w:val="00727F37"/>
    <w:rsid w:val="00730417"/>
    <w:rsid w:val="00730875"/>
    <w:rsid w:val="007309BA"/>
    <w:rsid w:val="00730A07"/>
    <w:rsid w:val="00730C83"/>
    <w:rsid w:val="00730F66"/>
    <w:rsid w:val="00730FDD"/>
    <w:rsid w:val="00731192"/>
    <w:rsid w:val="00731436"/>
    <w:rsid w:val="0073145B"/>
    <w:rsid w:val="00731639"/>
    <w:rsid w:val="0073192C"/>
    <w:rsid w:val="00731C55"/>
    <w:rsid w:val="00731F67"/>
    <w:rsid w:val="007321E8"/>
    <w:rsid w:val="00732422"/>
    <w:rsid w:val="007324D2"/>
    <w:rsid w:val="00732602"/>
    <w:rsid w:val="0073268F"/>
    <w:rsid w:val="00732870"/>
    <w:rsid w:val="007330C3"/>
    <w:rsid w:val="00733104"/>
    <w:rsid w:val="00733170"/>
    <w:rsid w:val="0073348E"/>
    <w:rsid w:val="00733867"/>
    <w:rsid w:val="007338A2"/>
    <w:rsid w:val="007338B7"/>
    <w:rsid w:val="00733B86"/>
    <w:rsid w:val="0073465F"/>
    <w:rsid w:val="00734852"/>
    <w:rsid w:val="00734A2C"/>
    <w:rsid w:val="00735854"/>
    <w:rsid w:val="007358FA"/>
    <w:rsid w:val="00735D1C"/>
    <w:rsid w:val="007360A7"/>
    <w:rsid w:val="0073629C"/>
    <w:rsid w:val="0073650B"/>
    <w:rsid w:val="0073686E"/>
    <w:rsid w:val="00736944"/>
    <w:rsid w:val="00736B50"/>
    <w:rsid w:val="00736BBE"/>
    <w:rsid w:val="007370DF"/>
    <w:rsid w:val="00737116"/>
    <w:rsid w:val="00737735"/>
    <w:rsid w:val="00737B03"/>
    <w:rsid w:val="00737F99"/>
    <w:rsid w:val="00740078"/>
    <w:rsid w:val="00740385"/>
    <w:rsid w:val="0074040B"/>
    <w:rsid w:val="00740683"/>
    <w:rsid w:val="00740C73"/>
    <w:rsid w:val="00740D8F"/>
    <w:rsid w:val="007417EB"/>
    <w:rsid w:val="00741855"/>
    <w:rsid w:val="00741954"/>
    <w:rsid w:val="00741B79"/>
    <w:rsid w:val="00741FB1"/>
    <w:rsid w:val="0074250D"/>
    <w:rsid w:val="00742A43"/>
    <w:rsid w:val="00742B2F"/>
    <w:rsid w:val="00742C10"/>
    <w:rsid w:val="0074316C"/>
    <w:rsid w:val="007434EA"/>
    <w:rsid w:val="007436DD"/>
    <w:rsid w:val="00743772"/>
    <w:rsid w:val="00743D3B"/>
    <w:rsid w:val="00744283"/>
    <w:rsid w:val="00744980"/>
    <w:rsid w:val="00744FA0"/>
    <w:rsid w:val="007450B0"/>
    <w:rsid w:val="00745487"/>
    <w:rsid w:val="007456B9"/>
    <w:rsid w:val="00745704"/>
    <w:rsid w:val="00745818"/>
    <w:rsid w:val="00745AA0"/>
    <w:rsid w:val="00746287"/>
    <w:rsid w:val="007463B1"/>
    <w:rsid w:val="00746680"/>
    <w:rsid w:val="007466AF"/>
    <w:rsid w:val="00747038"/>
    <w:rsid w:val="00747420"/>
    <w:rsid w:val="00747ADC"/>
    <w:rsid w:val="0075027D"/>
    <w:rsid w:val="00750609"/>
    <w:rsid w:val="00750B7D"/>
    <w:rsid w:val="00750C23"/>
    <w:rsid w:val="007512A7"/>
    <w:rsid w:val="007512E8"/>
    <w:rsid w:val="00751479"/>
    <w:rsid w:val="00751746"/>
    <w:rsid w:val="007517DB"/>
    <w:rsid w:val="00751B1D"/>
    <w:rsid w:val="00751E2A"/>
    <w:rsid w:val="00752342"/>
    <w:rsid w:val="00752D5E"/>
    <w:rsid w:val="00752F0D"/>
    <w:rsid w:val="00752FA4"/>
    <w:rsid w:val="00753598"/>
    <w:rsid w:val="00753813"/>
    <w:rsid w:val="00753929"/>
    <w:rsid w:val="00753A13"/>
    <w:rsid w:val="00753C8E"/>
    <w:rsid w:val="00753EFB"/>
    <w:rsid w:val="00754388"/>
    <w:rsid w:val="007544B9"/>
    <w:rsid w:val="007545BD"/>
    <w:rsid w:val="0075472D"/>
    <w:rsid w:val="00754960"/>
    <w:rsid w:val="00754A12"/>
    <w:rsid w:val="00754AEC"/>
    <w:rsid w:val="00754F4C"/>
    <w:rsid w:val="00754FE9"/>
    <w:rsid w:val="00755173"/>
    <w:rsid w:val="007555F1"/>
    <w:rsid w:val="007562EE"/>
    <w:rsid w:val="007570FA"/>
    <w:rsid w:val="00757581"/>
    <w:rsid w:val="007575A8"/>
    <w:rsid w:val="00757966"/>
    <w:rsid w:val="00757CB8"/>
    <w:rsid w:val="00757E0B"/>
    <w:rsid w:val="00757E19"/>
    <w:rsid w:val="007609AA"/>
    <w:rsid w:val="00760AA3"/>
    <w:rsid w:val="00760BC9"/>
    <w:rsid w:val="00760D00"/>
    <w:rsid w:val="00760E55"/>
    <w:rsid w:val="00760EB3"/>
    <w:rsid w:val="00760FBC"/>
    <w:rsid w:val="00761351"/>
    <w:rsid w:val="00761547"/>
    <w:rsid w:val="00761590"/>
    <w:rsid w:val="00761887"/>
    <w:rsid w:val="00761B5A"/>
    <w:rsid w:val="00761E18"/>
    <w:rsid w:val="00761F1E"/>
    <w:rsid w:val="007621AA"/>
    <w:rsid w:val="007623AE"/>
    <w:rsid w:val="0076255B"/>
    <w:rsid w:val="0076276E"/>
    <w:rsid w:val="00762920"/>
    <w:rsid w:val="00762953"/>
    <w:rsid w:val="00762DA2"/>
    <w:rsid w:val="00762DC4"/>
    <w:rsid w:val="007631E3"/>
    <w:rsid w:val="00763B4E"/>
    <w:rsid w:val="00763CF0"/>
    <w:rsid w:val="00763DFC"/>
    <w:rsid w:val="00764337"/>
    <w:rsid w:val="00764436"/>
    <w:rsid w:val="00764467"/>
    <w:rsid w:val="007647D0"/>
    <w:rsid w:val="0076498E"/>
    <w:rsid w:val="007649DB"/>
    <w:rsid w:val="00764A39"/>
    <w:rsid w:val="00764AC9"/>
    <w:rsid w:val="00765825"/>
    <w:rsid w:val="00765B78"/>
    <w:rsid w:val="00765DB4"/>
    <w:rsid w:val="00765DD9"/>
    <w:rsid w:val="0076686C"/>
    <w:rsid w:val="00766A3B"/>
    <w:rsid w:val="00766A97"/>
    <w:rsid w:val="00766B5A"/>
    <w:rsid w:val="007672AD"/>
    <w:rsid w:val="00767581"/>
    <w:rsid w:val="007676F0"/>
    <w:rsid w:val="007676F8"/>
    <w:rsid w:val="00767C59"/>
    <w:rsid w:val="00767CDB"/>
    <w:rsid w:val="00767FD3"/>
    <w:rsid w:val="00770165"/>
    <w:rsid w:val="0077063D"/>
    <w:rsid w:val="00770AA6"/>
    <w:rsid w:val="00770F70"/>
    <w:rsid w:val="00770F99"/>
    <w:rsid w:val="007716A1"/>
    <w:rsid w:val="007719A7"/>
    <w:rsid w:val="00771A88"/>
    <w:rsid w:val="00771BEF"/>
    <w:rsid w:val="00771EC1"/>
    <w:rsid w:val="00771FEF"/>
    <w:rsid w:val="007722E0"/>
    <w:rsid w:val="00772652"/>
    <w:rsid w:val="007728AE"/>
    <w:rsid w:val="00772DDB"/>
    <w:rsid w:val="00772EDC"/>
    <w:rsid w:val="00772FDD"/>
    <w:rsid w:val="0077307E"/>
    <w:rsid w:val="007730BE"/>
    <w:rsid w:val="007734AF"/>
    <w:rsid w:val="007735D3"/>
    <w:rsid w:val="0077372A"/>
    <w:rsid w:val="00773753"/>
    <w:rsid w:val="007737F5"/>
    <w:rsid w:val="00773A21"/>
    <w:rsid w:val="00773D57"/>
    <w:rsid w:val="00773FF7"/>
    <w:rsid w:val="007744CD"/>
    <w:rsid w:val="00774C6A"/>
    <w:rsid w:val="00774F3D"/>
    <w:rsid w:val="00775B34"/>
    <w:rsid w:val="00776387"/>
    <w:rsid w:val="00776F4C"/>
    <w:rsid w:val="0077700E"/>
    <w:rsid w:val="00777859"/>
    <w:rsid w:val="00777D38"/>
    <w:rsid w:val="00777DB0"/>
    <w:rsid w:val="00780317"/>
    <w:rsid w:val="0078043A"/>
    <w:rsid w:val="0078067C"/>
    <w:rsid w:val="007809AC"/>
    <w:rsid w:val="00780AD5"/>
    <w:rsid w:val="00780E72"/>
    <w:rsid w:val="00780ED5"/>
    <w:rsid w:val="0078174E"/>
    <w:rsid w:val="007818F2"/>
    <w:rsid w:val="00781AA8"/>
    <w:rsid w:val="00781AFF"/>
    <w:rsid w:val="0078207D"/>
    <w:rsid w:val="0078216C"/>
    <w:rsid w:val="007824D5"/>
    <w:rsid w:val="00782D96"/>
    <w:rsid w:val="00782DC1"/>
    <w:rsid w:val="00782E14"/>
    <w:rsid w:val="00783010"/>
    <w:rsid w:val="00783066"/>
    <w:rsid w:val="0078347A"/>
    <w:rsid w:val="007837A3"/>
    <w:rsid w:val="007838A3"/>
    <w:rsid w:val="007838DB"/>
    <w:rsid w:val="00783B3F"/>
    <w:rsid w:val="00783D9C"/>
    <w:rsid w:val="00784025"/>
    <w:rsid w:val="007841D5"/>
    <w:rsid w:val="00784B06"/>
    <w:rsid w:val="00784B2E"/>
    <w:rsid w:val="0078507B"/>
    <w:rsid w:val="00785195"/>
    <w:rsid w:val="007851F8"/>
    <w:rsid w:val="0078537A"/>
    <w:rsid w:val="00785388"/>
    <w:rsid w:val="007858DB"/>
    <w:rsid w:val="007863DB"/>
    <w:rsid w:val="007866DA"/>
    <w:rsid w:val="007866FB"/>
    <w:rsid w:val="007868E0"/>
    <w:rsid w:val="00786A97"/>
    <w:rsid w:val="00786B4D"/>
    <w:rsid w:val="007870DF"/>
    <w:rsid w:val="0078745F"/>
    <w:rsid w:val="007874D6"/>
    <w:rsid w:val="0078761B"/>
    <w:rsid w:val="007878B8"/>
    <w:rsid w:val="00787921"/>
    <w:rsid w:val="00787B64"/>
    <w:rsid w:val="00787C3A"/>
    <w:rsid w:val="00787C81"/>
    <w:rsid w:val="0079019C"/>
    <w:rsid w:val="007911AB"/>
    <w:rsid w:val="007911DF"/>
    <w:rsid w:val="007912C5"/>
    <w:rsid w:val="007913DE"/>
    <w:rsid w:val="0079177D"/>
    <w:rsid w:val="007919D2"/>
    <w:rsid w:val="00791C31"/>
    <w:rsid w:val="00791F3B"/>
    <w:rsid w:val="007922D9"/>
    <w:rsid w:val="007922E7"/>
    <w:rsid w:val="0079237C"/>
    <w:rsid w:val="00792437"/>
    <w:rsid w:val="007929CE"/>
    <w:rsid w:val="00792AF6"/>
    <w:rsid w:val="00792BF4"/>
    <w:rsid w:val="00792C90"/>
    <w:rsid w:val="00792E0F"/>
    <w:rsid w:val="007932D8"/>
    <w:rsid w:val="00793710"/>
    <w:rsid w:val="007939BB"/>
    <w:rsid w:val="00793C16"/>
    <w:rsid w:val="00793D83"/>
    <w:rsid w:val="00793E47"/>
    <w:rsid w:val="0079437F"/>
    <w:rsid w:val="00794450"/>
    <w:rsid w:val="0079446C"/>
    <w:rsid w:val="00794473"/>
    <w:rsid w:val="0079461C"/>
    <w:rsid w:val="00794AC1"/>
    <w:rsid w:val="00794B42"/>
    <w:rsid w:val="00794C31"/>
    <w:rsid w:val="007954A6"/>
    <w:rsid w:val="0079570E"/>
    <w:rsid w:val="00795782"/>
    <w:rsid w:val="00795C18"/>
    <w:rsid w:val="00795C24"/>
    <w:rsid w:val="007960BC"/>
    <w:rsid w:val="0079652C"/>
    <w:rsid w:val="00796775"/>
    <w:rsid w:val="0079684E"/>
    <w:rsid w:val="00796A4C"/>
    <w:rsid w:val="0079757D"/>
    <w:rsid w:val="007979CE"/>
    <w:rsid w:val="00797AA3"/>
    <w:rsid w:val="00797B9A"/>
    <w:rsid w:val="00797FB8"/>
    <w:rsid w:val="007A0636"/>
    <w:rsid w:val="007A0A93"/>
    <w:rsid w:val="007A0B6E"/>
    <w:rsid w:val="007A0C7B"/>
    <w:rsid w:val="007A0D56"/>
    <w:rsid w:val="007A0E1A"/>
    <w:rsid w:val="007A0ED0"/>
    <w:rsid w:val="007A1589"/>
    <w:rsid w:val="007A1662"/>
    <w:rsid w:val="007A18B2"/>
    <w:rsid w:val="007A18F9"/>
    <w:rsid w:val="007A1EF1"/>
    <w:rsid w:val="007A221D"/>
    <w:rsid w:val="007A2581"/>
    <w:rsid w:val="007A2718"/>
    <w:rsid w:val="007A27A5"/>
    <w:rsid w:val="007A290F"/>
    <w:rsid w:val="007A29A3"/>
    <w:rsid w:val="007A2A6A"/>
    <w:rsid w:val="007A2B23"/>
    <w:rsid w:val="007A2C64"/>
    <w:rsid w:val="007A2E26"/>
    <w:rsid w:val="007A2F55"/>
    <w:rsid w:val="007A31F8"/>
    <w:rsid w:val="007A32C8"/>
    <w:rsid w:val="007A339A"/>
    <w:rsid w:val="007A3403"/>
    <w:rsid w:val="007A34C3"/>
    <w:rsid w:val="007A362E"/>
    <w:rsid w:val="007A366A"/>
    <w:rsid w:val="007A3A47"/>
    <w:rsid w:val="007A3BCC"/>
    <w:rsid w:val="007A3D9F"/>
    <w:rsid w:val="007A3E72"/>
    <w:rsid w:val="007A4136"/>
    <w:rsid w:val="007A429B"/>
    <w:rsid w:val="007A4498"/>
    <w:rsid w:val="007A460A"/>
    <w:rsid w:val="007A468E"/>
    <w:rsid w:val="007A496D"/>
    <w:rsid w:val="007A4EE9"/>
    <w:rsid w:val="007A5185"/>
    <w:rsid w:val="007A5380"/>
    <w:rsid w:val="007A57DC"/>
    <w:rsid w:val="007A5D28"/>
    <w:rsid w:val="007A60BC"/>
    <w:rsid w:val="007A60CA"/>
    <w:rsid w:val="007A6654"/>
    <w:rsid w:val="007A6CB9"/>
    <w:rsid w:val="007A7382"/>
    <w:rsid w:val="007A73AB"/>
    <w:rsid w:val="007A7B74"/>
    <w:rsid w:val="007A7DA7"/>
    <w:rsid w:val="007A7F5A"/>
    <w:rsid w:val="007B013E"/>
    <w:rsid w:val="007B0820"/>
    <w:rsid w:val="007B0D11"/>
    <w:rsid w:val="007B0D91"/>
    <w:rsid w:val="007B0F0D"/>
    <w:rsid w:val="007B0FBC"/>
    <w:rsid w:val="007B13E0"/>
    <w:rsid w:val="007B1917"/>
    <w:rsid w:val="007B1939"/>
    <w:rsid w:val="007B1D86"/>
    <w:rsid w:val="007B1F96"/>
    <w:rsid w:val="007B242C"/>
    <w:rsid w:val="007B24E7"/>
    <w:rsid w:val="007B2850"/>
    <w:rsid w:val="007B2876"/>
    <w:rsid w:val="007B2F86"/>
    <w:rsid w:val="007B37F0"/>
    <w:rsid w:val="007B386E"/>
    <w:rsid w:val="007B393D"/>
    <w:rsid w:val="007B3BDD"/>
    <w:rsid w:val="007B3ED8"/>
    <w:rsid w:val="007B43A0"/>
    <w:rsid w:val="007B469B"/>
    <w:rsid w:val="007B48C1"/>
    <w:rsid w:val="007B4A67"/>
    <w:rsid w:val="007B4C25"/>
    <w:rsid w:val="007B4DC4"/>
    <w:rsid w:val="007B4E62"/>
    <w:rsid w:val="007B526D"/>
    <w:rsid w:val="007B5569"/>
    <w:rsid w:val="007B56C1"/>
    <w:rsid w:val="007B56C2"/>
    <w:rsid w:val="007B5B07"/>
    <w:rsid w:val="007B5B12"/>
    <w:rsid w:val="007B5D93"/>
    <w:rsid w:val="007B613F"/>
    <w:rsid w:val="007B6560"/>
    <w:rsid w:val="007B6590"/>
    <w:rsid w:val="007B69C8"/>
    <w:rsid w:val="007B6A08"/>
    <w:rsid w:val="007B6BD2"/>
    <w:rsid w:val="007B6D96"/>
    <w:rsid w:val="007B724D"/>
    <w:rsid w:val="007B7401"/>
    <w:rsid w:val="007B76CD"/>
    <w:rsid w:val="007B7D2B"/>
    <w:rsid w:val="007B7DC0"/>
    <w:rsid w:val="007B7F2E"/>
    <w:rsid w:val="007B7F60"/>
    <w:rsid w:val="007C020F"/>
    <w:rsid w:val="007C027C"/>
    <w:rsid w:val="007C02C1"/>
    <w:rsid w:val="007C0501"/>
    <w:rsid w:val="007C0685"/>
    <w:rsid w:val="007C09F3"/>
    <w:rsid w:val="007C0C40"/>
    <w:rsid w:val="007C11C2"/>
    <w:rsid w:val="007C1949"/>
    <w:rsid w:val="007C1C42"/>
    <w:rsid w:val="007C1F85"/>
    <w:rsid w:val="007C2276"/>
    <w:rsid w:val="007C2541"/>
    <w:rsid w:val="007C29F3"/>
    <w:rsid w:val="007C2A0A"/>
    <w:rsid w:val="007C2A64"/>
    <w:rsid w:val="007C2AFE"/>
    <w:rsid w:val="007C2D23"/>
    <w:rsid w:val="007C32FE"/>
    <w:rsid w:val="007C3898"/>
    <w:rsid w:val="007C3A51"/>
    <w:rsid w:val="007C3CFE"/>
    <w:rsid w:val="007C3FA6"/>
    <w:rsid w:val="007C43B9"/>
    <w:rsid w:val="007C4768"/>
    <w:rsid w:val="007C4A42"/>
    <w:rsid w:val="007C4CB6"/>
    <w:rsid w:val="007C4E7E"/>
    <w:rsid w:val="007C4E99"/>
    <w:rsid w:val="007C4FEA"/>
    <w:rsid w:val="007C55E9"/>
    <w:rsid w:val="007C588B"/>
    <w:rsid w:val="007C5AD1"/>
    <w:rsid w:val="007C5BFD"/>
    <w:rsid w:val="007C61B7"/>
    <w:rsid w:val="007C6532"/>
    <w:rsid w:val="007C678A"/>
    <w:rsid w:val="007C6F39"/>
    <w:rsid w:val="007C704E"/>
    <w:rsid w:val="007C79A1"/>
    <w:rsid w:val="007C7A5C"/>
    <w:rsid w:val="007C7BC2"/>
    <w:rsid w:val="007C7BEE"/>
    <w:rsid w:val="007D0137"/>
    <w:rsid w:val="007D02FC"/>
    <w:rsid w:val="007D047F"/>
    <w:rsid w:val="007D0914"/>
    <w:rsid w:val="007D09DA"/>
    <w:rsid w:val="007D0BC0"/>
    <w:rsid w:val="007D0C58"/>
    <w:rsid w:val="007D0C89"/>
    <w:rsid w:val="007D1461"/>
    <w:rsid w:val="007D1819"/>
    <w:rsid w:val="007D1E29"/>
    <w:rsid w:val="007D202F"/>
    <w:rsid w:val="007D2126"/>
    <w:rsid w:val="007D23D7"/>
    <w:rsid w:val="007D2AE5"/>
    <w:rsid w:val="007D2BCF"/>
    <w:rsid w:val="007D2D1C"/>
    <w:rsid w:val="007D329C"/>
    <w:rsid w:val="007D3302"/>
    <w:rsid w:val="007D385F"/>
    <w:rsid w:val="007D3906"/>
    <w:rsid w:val="007D3A32"/>
    <w:rsid w:val="007D3C83"/>
    <w:rsid w:val="007D40C0"/>
    <w:rsid w:val="007D40CB"/>
    <w:rsid w:val="007D410F"/>
    <w:rsid w:val="007D468C"/>
    <w:rsid w:val="007D4ED7"/>
    <w:rsid w:val="007D4F62"/>
    <w:rsid w:val="007D5017"/>
    <w:rsid w:val="007D5029"/>
    <w:rsid w:val="007D5040"/>
    <w:rsid w:val="007D5160"/>
    <w:rsid w:val="007D5C87"/>
    <w:rsid w:val="007D6078"/>
    <w:rsid w:val="007D6791"/>
    <w:rsid w:val="007D6907"/>
    <w:rsid w:val="007D6BA3"/>
    <w:rsid w:val="007D6E55"/>
    <w:rsid w:val="007D7420"/>
    <w:rsid w:val="007D772B"/>
    <w:rsid w:val="007D7952"/>
    <w:rsid w:val="007D7D40"/>
    <w:rsid w:val="007E0924"/>
    <w:rsid w:val="007E0C0A"/>
    <w:rsid w:val="007E0CA2"/>
    <w:rsid w:val="007E161B"/>
    <w:rsid w:val="007E17FB"/>
    <w:rsid w:val="007E1E61"/>
    <w:rsid w:val="007E2621"/>
    <w:rsid w:val="007E2641"/>
    <w:rsid w:val="007E2708"/>
    <w:rsid w:val="007E2719"/>
    <w:rsid w:val="007E2BE4"/>
    <w:rsid w:val="007E2EBD"/>
    <w:rsid w:val="007E31D2"/>
    <w:rsid w:val="007E329C"/>
    <w:rsid w:val="007E362A"/>
    <w:rsid w:val="007E3B67"/>
    <w:rsid w:val="007E3C49"/>
    <w:rsid w:val="007E3DD9"/>
    <w:rsid w:val="007E3DDC"/>
    <w:rsid w:val="007E410D"/>
    <w:rsid w:val="007E4864"/>
    <w:rsid w:val="007E4B7A"/>
    <w:rsid w:val="007E4C82"/>
    <w:rsid w:val="007E4EBB"/>
    <w:rsid w:val="007E4ED1"/>
    <w:rsid w:val="007E555A"/>
    <w:rsid w:val="007E55CA"/>
    <w:rsid w:val="007E599D"/>
    <w:rsid w:val="007E5A21"/>
    <w:rsid w:val="007E5AC7"/>
    <w:rsid w:val="007E5C16"/>
    <w:rsid w:val="007E5CEE"/>
    <w:rsid w:val="007E5ED1"/>
    <w:rsid w:val="007E6389"/>
    <w:rsid w:val="007E6494"/>
    <w:rsid w:val="007E687B"/>
    <w:rsid w:val="007E7033"/>
    <w:rsid w:val="007E724D"/>
    <w:rsid w:val="007E741E"/>
    <w:rsid w:val="007E74EA"/>
    <w:rsid w:val="007E7734"/>
    <w:rsid w:val="007E781A"/>
    <w:rsid w:val="007E79D5"/>
    <w:rsid w:val="007E7B84"/>
    <w:rsid w:val="007E7CC2"/>
    <w:rsid w:val="007E7D90"/>
    <w:rsid w:val="007F0559"/>
    <w:rsid w:val="007F084D"/>
    <w:rsid w:val="007F090E"/>
    <w:rsid w:val="007F095C"/>
    <w:rsid w:val="007F0D28"/>
    <w:rsid w:val="007F0DCA"/>
    <w:rsid w:val="007F10B2"/>
    <w:rsid w:val="007F19DB"/>
    <w:rsid w:val="007F1E71"/>
    <w:rsid w:val="007F2089"/>
    <w:rsid w:val="007F2792"/>
    <w:rsid w:val="007F2811"/>
    <w:rsid w:val="007F2A4A"/>
    <w:rsid w:val="007F32EA"/>
    <w:rsid w:val="007F358D"/>
    <w:rsid w:val="007F3673"/>
    <w:rsid w:val="007F3B0D"/>
    <w:rsid w:val="007F3E21"/>
    <w:rsid w:val="007F4023"/>
    <w:rsid w:val="007F428A"/>
    <w:rsid w:val="007F42B3"/>
    <w:rsid w:val="007F42DB"/>
    <w:rsid w:val="007F4312"/>
    <w:rsid w:val="007F4334"/>
    <w:rsid w:val="007F4731"/>
    <w:rsid w:val="007F4A78"/>
    <w:rsid w:val="007F4C0B"/>
    <w:rsid w:val="007F4ECD"/>
    <w:rsid w:val="007F56F5"/>
    <w:rsid w:val="007F5C4E"/>
    <w:rsid w:val="007F5E0B"/>
    <w:rsid w:val="007F622F"/>
    <w:rsid w:val="007F62B2"/>
    <w:rsid w:val="007F66CF"/>
    <w:rsid w:val="007F6C48"/>
    <w:rsid w:val="007F6FD3"/>
    <w:rsid w:val="007F70EA"/>
    <w:rsid w:val="007F74FF"/>
    <w:rsid w:val="007F7C3B"/>
    <w:rsid w:val="007F7CA5"/>
    <w:rsid w:val="007F7DF4"/>
    <w:rsid w:val="007F7FD3"/>
    <w:rsid w:val="008000FD"/>
    <w:rsid w:val="008002ED"/>
    <w:rsid w:val="00800342"/>
    <w:rsid w:val="008010EB"/>
    <w:rsid w:val="00801148"/>
    <w:rsid w:val="00801264"/>
    <w:rsid w:val="008014BB"/>
    <w:rsid w:val="0080156D"/>
    <w:rsid w:val="0080163E"/>
    <w:rsid w:val="0080164C"/>
    <w:rsid w:val="00801AC4"/>
    <w:rsid w:val="00801AC5"/>
    <w:rsid w:val="00802295"/>
    <w:rsid w:val="008025E7"/>
    <w:rsid w:val="0080271D"/>
    <w:rsid w:val="0080289D"/>
    <w:rsid w:val="0080321F"/>
    <w:rsid w:val="0080327C"/>
    <w:rsid w:val="0080338E"/>
    <w:rsid w:val="008034A3"/>
    <w:rsid w:val="008039FE"/>
    <w:rsid w:val="00803A04"/>
    <w:rsid w:val="00804017"/>
    <w:rsid w:val="00804027"/>
    <w:rsid w:val="00804264"/>
    <w:rsid w:val="008046B5"/>
    <w:rsid w:val="00804A21"/>
    <w:rsid w:val="00805130"/>
    <w:rsid w:val="0080576D"/>
    <w:rsid w:val="008057D0"/>
    <w:rsid w:val="0080580E"/>
    <w:rsid w:val="00805B8C"/>
    <w:rsid w:val="00805D48"/>
    <w:rsid w:val="0080609C"/>
    <w:rsid w:val="0080624A"/>
    <w:rsid w:val="008063C2"/>
    <w:rsid w:val="00806547"/>
    <w:rsid w:val="0080657D"/>
    <w:rsid w:val="00806674"/>
    <w:rsid w:val="0080679E"/>
    <w:rsid w:val="0080698A"/>
    <w:rsid w:val="0080699C"/>
    <w:rsid w:val="00806E23"/>
    <w:rsid w:val="00807B79"/>
    <w:rsid w:val="0081016B"/>
    <w:rsid w:val="0081023C"/>
    <w:rsid w:val="008104F1"/>
    <w:rsid w:val="00810A40"/>
    <w:rsid w:val="00810B25"/>
    <w:rsid w:val="00810B6D"/>
    <w:rsid w:val="00811327"/>
    <w:rsid w:val="00811A92"/>
    <w:rsid w:val="00811A9B"/>
    <w:rsid w:val="00811FB0"/>
    <w:rsid w:val="00812485"/>
    <w:rsid w:val="00812799"/>
    <w:rsid w:val="00812CA7"/>
    <w:rsid w:val="00812CB2"/>
    <w:rsid w:val="00812D40"/>
    <w:rsid w:val="008132B8"/>
    <w:rsid w:val="0081361D"/>
    <w:rsid w:val="00813661"/>
    <w:rsid w:val="0081398E"/>
    <w:rsid w:val="00813CEE"/>
    <w:rsid w:val="008140DD"/>
    <w:rsid w:val="00814158"/>
    <w:rsid w:val="008143FE"/>
    <w:rsid w:val="00814569"/>
    <w:rsid w:val="0081469D"/>
    <w:rsid w:val="0081497C"/>
    <w:rsid w:val="00814C49"/>
    <w:rsid w:val="00814D6D"/>
    <w:rsid w:val="00814DE7"/>
    <w:rsid w:val="00814EAC"/>
    <w:rsid w:val="0081533F"/>
    <w:rsid w:val="00815341"/>
    <w:rsid w:val="00815C3E"/>
    <w:rsid w:val="00815F35"/>
    <w:rsid w:val="00815FD3"/>
    <w:rsid w:val="008164A3"/>
    <w:rsid w:val="008165CC"/>
    <w:rsid w:val="00816753"/>
    <w:rsid w:val="008168D0"/>
    <w:rsid w:val="0081699E"/>
    <w:rsid w:val="00817070"/>
    <w:rsid w:val="008172D0"/>
    <w:rsid w:val="00817755"/>
    <w:rsid w:val="008179B4"/>
    <w:rsid w:val="00817A08"/>
    <w:rsid w:val="00817D77"/>
    <w:rsid w:val="00817EAE"/>
    <w:rsid w:val="0082014C"/>
    <w:rsid w:val="00820291"/>
    <w:rsid w:val="0082038E"/>
    <w:rsid w:val="00820452"/>
    <w:rsid w:val="00820987"/>
    <w:rsid w:val="008209D1"/>
    <w:rsid w:val="008209E5"/>
    <w:rsid w:val="00820D7A"/>
    <w:rsid w:val="00820F1E"/>
    <w:rsid w:val="00820FDB"/>
    <w:rsid w:val="0082118C"/>
    <w:rsid w:val="00821325"/>
    <w:rsid w:val="00821380"/>
    <w:rsid w:val="008213BD"/>
    <w:rsid w:val="0082178B"/>
    <w:rsid w:val="008217D3"/>
    <w:rsid w:val="00821989"/>
    <w:rsid w:val="0082199B"/>
    <w:rsid w:val="00821D1D"/>
    <w:rsid w:val="008222DA"/>
    <w:rsid w:val="0082283C"/>
    <w:rsid w:val="008228DA"/>
    <w:rsid w:val="00822982"/>
    <w:rsid w:val="008229D6"/>
    <w:rsid w:val="00822BAD"/>
    <w:rsid w:val="00822C05"/>
    <w:rsid w:val="00822E14"/>
    <w:rsid w:val="00822F69"/>
    <w:rsid w:val="00823092"/>
    <w:rsid w:val="00823206"/>
    <w:rsid w:val="00823340"/>
    <w:rsid w:val="008238B6"/>
    <w:rsid w:val="008240D3"/>
    <w:rsid w:val="008241F9"/>
    <w:rsid w:val="008246A4"/>
    <w:rsid w:val="008247AE"/>
    <w:rsid w:val="00824A51"/>
    <w:rsid w:val="00824FBC"/>
    <w:rsid w:val="00824FDF"/>
    <w:rsid w:val="008251BC"/>
    <w:rsid w:val="00825210"/>
    <w:rsid w:val="008252F6"/>
    <w:rsid w:val="00826764"/>
    <w:rsid w:val="008267BA"/>
    <w:rsid w:val="00826961"/>
    <w:rsid w:val="008269A6"/>
    <w:rsid w:val="008269C4"/>
    <w:rsid w:val="00826B1A"/>
    <w:rsid w:val="00826D59"/>
    <w:rsid w:val="00826EAF"/>
    <w:rsid w:val="0082720D"/>
    <w:rsid w:val="0082740F"/>
    <w:rsid w:val="0082773C"/>
    <w:rsid w:val="008278B5"/>
    <w:rsid w:val="00827917"/>
    <w:rsid w:val="00827A88"/>
    <w:rsid w:val="00827B4A"/>
    <w:rsid w:val="008300F6"/>
    <w:rsid w:val="00830202"/>
    <w:rsid w:val="00830247"/>
    <w:rsid w:val="00830318"/>
    <w:rsid w:val="00830BA8"/>
    <w:rsid w:val="00830D3A"/>
    <w:rsid w:val="00830FD1"/>
    <w:rsid w:val="00831495"/>
    <w:rsid w:val="00831505"/>
    <w:rsid w:val="00831DE2"/>
    <w:rsid w:val="00832189"/>
    <w:rsid w:val="008321BB"/>
    <w:rsid w:val="00832331"/>
    <w:rsid w:val="0083246B"/>
    <w:rsid w:val="008327CC"/>
    <w:rsid w:val="00832B34"/>
    <w:rsid w:val="00832D9D"/>
    <w:rsid w:val="00832F3E"/>
    <w:rsid w:val="0083325E"/>
    <w:rsid w:val="00833488"/>
    <w:rsid w:val="008334A6"/>
    <w:rsid w:val="008334FA"/>
    <w:rsid w:val="0083353E"/>
    <w:rsid w:val="00833571"/>
    <w:rsid w:val="00833727"/>
    <w:rsid w:val="00833A1F"/>
    <w:rsid w:val="00833B07"/>
    <w:rsid w:val="00833FAE"/>
    <w:rsid w:val="008340AE"/>
    <w:rsid w:val="0083436F"/>
    <w:rsid w:val="008346C5"/>
    <w:rsid w:val="00834A57"/>
    <w:rsid w:val="00834CDC"/>
    <w:rsid w:val="00835230"/>
    <w:rsid w:val="008354AA"/>
    <w:rsid w:val="0083562D"/>
    <w:rsid w:val="0083572E"/>
    <w:rsid w:val="008359F2"/>
    <w:rsid w:val="00835B33"/>
    <w:rsid w:val="00836066"/>
    <w:rsid w:val="00836106"/>
    <w:rsid w:val="00836246"/>
    <w:rsid w:val="008363FA"/>
    <w:rsid w:val="00836B3B"/>
    <w:rsid w:val="0083702C"/>
    <w:rsid w:val="008370B0"/>
    <w:rsid w:val="00837178"/>
    <w:rsid w:val="0083726E"/>
    <w:rsid w:val="00837355"/>
    <w:rsid w:val="008373DE"/>
    <w:rsid w:val="0083742A"/>
    <w:rsid w:val="00837AEE"/>
    <w:rsid w:val="00837F5F"/>
    <w:rsid w:val="0084008B"/>
    <w:rsid w:val="0084037C"/>
    <w:rsid w:val="00840603"/>
    <w:rsid w:val="00840A71"/>
    <w:rsid w:val="008412A3"/>
    <w:rsid w:val="008413BC"/>
    <w:rsid w:val="00841712"/>
    <w:rsid w:val="00841956"/>
    <w:rsid w:val="00841A2B"/>
    <w:rsid w:val="0084204D"/>
    <w:rsid w:val="008421D6"/>
    <w:rsid w:val="008421EF"/>
    <w:rsid w:val="008425DB"/>
    <w:rsid w:val="008425E1"/>
    <w:rsid w:val="0084280F"/>
    <w:rsid w:val="0084297D"/>
    <w:rsid w:val="00842DA2"/>
    <w:rsid w:val="0084324B"/>
    <w:rsid w:val="008433AB"/>
    <w:rsid w:val="00843506"/>
    <w:rsid w:val="0084373A"/>
    <w:rsid w:val="008438AB"/>
    <w:rsid w:val="008438E8"/>
    <w:rsid w:val="008438EE"/>
    <w:rsid w:val="008439D9"/>
    <w:rsid w:val="008439E8"/>
    <w:rsid w:val="00843D75"/>
    <w:rsid w:val="00843F01"/>
    <w:rsid w:val="00844296"/>
    <w:rsid w:val="0084495E"/>
    <w:rsid w:val="00844C1E"/>
    <w:rsid w:val="00844C8B"/>
    <w:rsid w:val="00844CB2"/>
    <w:rsid w:val="00844DE3"/>
    <w:rsid w:val="0084562C"/>
    <w:rsid w:val="008458DC"/>
    <w:rsid w:val="008459C2"/>
    <w:rsid w:val="00845BC3"/>
    <w:rsid w:val="00845D49"/>
    <w:rsid w:val="00845F19"/>
    <w:rsid w:val="00846061"/>
    <w:rsid w:val="00846486"/>
    <w:rsid w:val="00846935"/>
    <w:rsid w:val="00846A51"/>
    <w:rsid w:val="00846C4B"/>
    <w:rsid w:val="00846DF6"/>
    <w:rsid w:val="008473A1"/>
    <w:rsid w:val="008474F6"/>
    <w:rsid w:val="00847931"/>
    <w:rsid w:val="00847C1B"/>
    <w:rsid w:val="008501F5"/>
    <w:rsid w:val="0085047E"/>
    <w:rsid w:val="008504F0"/>
    <w:rsid w:val="008507A2"/>
    <w:rsid w:val="00850939"/>
    <w:rsid w:val="00850D19"/>
    <w:rsid w:val="00850D1C"/>
    <w:rsid w:val="00850D93"/>
    <w:rsid w:val="00850E16"/>
    <w:rsid w:val="00850ECB"/>
    <w:rsid w:val="00850F0A"/>
    <w:rsid w:val="00850FAB"/>
    <w:rsid w:val="00851028"/>
    <w:rsid w:val="0085113D"/>
    <w:rsid w:val="008517D2"/>
    <w:rsid w:val="00851918"/>
    <w:rsid w:val="008519D1"/>
    <w:rsid w:val="00851AA1"/>
    <w:rsid w:val="00851AB6"/>
    <w:rsid w:val="00851D56"/>
    <w:rsid w:val="00852055"/>
    <w:rsid w:val="00852688"/>
    <w:rsid w:val="00852890"/>
    <w:rsid w:val="0085315A"/>
    <w:rsid w:val="0085317D"/>
    <w:rsid w:val="0085332B"/>
    <w:rsid w:val="00853893"/>
    <w:rsid w:val="00853C7E"/>
    <w:rsid w:val="00853D5C"/>
    <w:rsid w:val="00853DA1"/>
    <w:rsid w:val="00854115"/>
    <w:rsid w:val="00854217"/>
    <w:rsid w:val="00854445"/>
    <w:rsid w:val="00854827"/>
    <w:rsid w:val="00854A75"/>
    <w:rsid w:val="00855731"/>
    <w:rsid w:val="00855DEC"/>
    <w:rsid w:val="00856021"/>
    <w:rsid w:val="0085644E"/>
    <w:rsid w:val="00856708"/>
    <w:rsid w:val="00856758"/>
    <w:rsid w:val="0085677A"/>
    <w:rsid w:val="00856B32"/>
    <w:rsid w:val="00856B70"/>
    <w:rsid w:val="00856C41"/>
    <w:rsid w:val="00856D6C"/>
    <w:rsid w:val="0085711F"/>
    <w:rsid w:val="008577FF"/>
    <w:rsid w:val="00857AA7"/>
    <w:rsid w:val="00857B62"/>
    <w:rsid w:val="00857C27"/>
    <w:rsid w:val="00860051"/>
    <w:rsid w:val="00860086"/>
    <w:rsid w:val="0086036B"/>
    <w:rsid w:val="008603B4"/>
    <w:rsid w:val="00860654"/>
    <w:rsid w:val="0086077B"/>
    <w:rsid w:val="008610C1"/>
    <w:rsid w:val="00861710"/>
    <w:rsid w:val="0086191C"/>
    <w:rsid w:val="008619F2"/>
    <w:rsid w:val="0086203B"/>
    <w:rsid w:val="00862522"/>
    <w:rsid w:val="008626C2"/>
    <w:rsid w:val="008627EF"/>
    <w:rsid w:val="008629A5"/>
    <w:rsid w:val="00862B77"/>
    <w:rsid w:val="00862CEF"/>
    <w:rsid w:val="00862DB0"/>
    <w:rsid w:val="008631BC"/>
    <w:rsid w:val="00863357"/>
    <w:rsid w:val="008634CA"/>
    <w:rsid w:val="00863555"/>
    <w:rsid w:val="008637F5"/>
    <w:rsid w:val="008638AD"/>
    <w:rsid w:val="00863D26"/>
    <w:rsid w:val="00864282"/>
    <w:rsid w:val="00864832"/>
    <w:rsid w:val="00864AF7"/>
    <w:rsid w:val="00864B40"/>
    <w:rsid w:val="00864F61"/>
    <w:rsid w:val="008652BA"/>
    <w:rsid w:val="00865448"/>
    <w:rsid w:val="0086544E"/>
    <w:rsid w:val="00865560"/>
    <w:rsid w:val="008655EE"/>
    <w:rsid w:val="0086562A"/>
    <w:rsid w:val="0086568E"/>
    <w:rsid w:val="0086579E"/>
    <w:rsid w:val="008658AE"/>
    <w:rsid w:val="00865AF9"/>
    <w:rsid w:val="00865C5B"/>
    <w:rsid w:val="00865E86"/>
    <w:rsid w:val="00865FD8"/>
    <w:rsid w:val="0086633F"/>
    <w:rsid w:val="0086653D"/>
    <w:rsid w:val="00866DAD"/>
    <w:rsid w:val="0086735F"/>
    <w:rsid w:val="00867623"/>
    <w:rsid w:val="00867D2D"/>
    <w:rsid w:val="00867F9A"/>
    <w:rsid w:val="0087073A"/>
    <w:rsid w:val="00870DE1"/>
    <w:rsid w:val="00870F5C"/>
    <w:rsid w:val="008715CD"/>
    <w:rsid w:val="008716C9"/>
    <w:rsid w:val="008717E9"/>
    <w:rsid w:val="0087214D"/>
    <w:rsid w:val="00872878"/>
    <w:rsid w:val="00872C04"/>
    <w:rsid w:val="00872F26"/>
    <w:rsid w:val="00873156"/>
    <w:rsid w:val="008735BD"/>
    <w:rsid w:val="008736E2"/>
    <w:rsid w:val="00873738"/>
    <w:rsid w:val="00873E87"/>
    <w:rsid w:val="00874106"/>
    <w:rsid w:val="008742B4"/>
    <w:rsid w:val="00874D0B"/>
    <w:rsid w:val="0087510E"/>
    <w:rsid w:val="008752A8"/>
    <w:rsid w:val="008752CA"/>
    <w:rsid w:val="00875494"/>
    <w:rsid w:val="008755F5"/>
    <w:rsid w:val="00875639"/>
    <w:rsid w:val="00875856"/>
    <w:rsid w:val="00875A04"/>
    <w:rsid w:val="008763AE"/>
    <w:rsid w:val="00876404"/>
    <w:rsid w:val="00876458"/>
    <w:rsid w:val="00876A1C"/>
    <w:rsid w:val="00876CB9"/>
    <w:rsid w:val="00876D63"/>
    <w:rsid w:val="008772D2"/>
    <w:rsid w:val="00877547"/>
    <w:rsid w:val="00877A34"/>
    <w:rsid w:val="00877D8D"/>
    <w:rsid w:val="0088005B"/>
    <w:rsid w:val="00880135"/>
    <w:rsid w:val="0088076C"/>
    <w:rsid w:val="00880B81"/>
    <w:rsid w:val="00880C65"/>
    <w:rsid w:val="00880C8F"/>
    <w:rsid w:val="00880FC5"/>
    <w:rsid w:val="00881022"/>
    <w:rsid w:val="008813CB"/>
    <w:rsid w:val="00881625"/>
    <w:rsid w:val="0088162A"/>
    <w:rsid w:val="00881ACF"/>
    <w:rsid w:val="00881B6E"/>
    <w:rsid w:val="00881D6F"/>
    <w:rsid w:val="008823DC"/>
    <w:rsid w:val="008825B0"/>
    <w:rsid w:val="0088283C"/>
    <w:rsid w:val="0088415F"/>
    <w:rsid w:val="00884185"/>
    <w:rsid w:val="00884517"/>
    <w:rsid w:val="0088470C"/>
    <w:rsid w:val="00884BE5"/>
    <w:rsid w:val="00885747"/>
    <w:rsid w:val="0088574B"/>
    <w:rsid w:val="00885795"/>
    <w:rsid w:val="00885CBD"/>
    <w:rsid w:val="00885CCB"/>
    <w:rsid w:val="008860AC"/>
    <w:rsid w:val="00886308"/>
    <w:rsid w:val="008869B8"/>
    <w:rsid w:val="00886B2B"/>
    <w:rsid w:val="00886B97"/>
    <w:rsid w:val="00886EE7"/>
    <w:rsid w:val="00887219"/>
    <w:rsid w:val="008876CC"/>
    <w:rsid w:val="00887F56"/>
    <w:rsid w:val="008901BD"/>
    <w:rsid w:val="0089079A"/>
    <w:rsid w:val="008908D6"/>
    <w:rsid w:val="00890C48"/>
    <w:rsid w:val="00890EA5"/>
    <w:rsid w:val="0089118C"/>
    <w:rsid w:val="00891294"/>
    <w:rsid w:val="008912AF"/>
    <w:rsid w:val="008912B6"/>
    <w:rsid w:val="008917D3"/>
    <w:rsid w:val="00891AC5"/>
    <w:rsid w:val="00891ACA"/>
    <w:rsid w:val="00891F8E"/>
    <w:rsid w:val="0089225D"/>
    <w:rsid w:val="00892656"/>
    <w:rsid w:val="00892791"/>
    <w:rsid w:val="008934A3"/>
    <w:rsid w:val="00893613"/>
    <w:rsid w:val="00893C03"/>
    <w:rsid w:val="00893F54"/>
    <w:rsid w:val="0089433B"/>
    <w:rsid w:val="008947A6"/>
    <w:rsid w:val="008947AE"/>
    <w:rsid w:val="00894C43"/>
    <w:rsid w:val="00894CBF"/>
    <w:rsid w:val="00894FBB"/>
    <w:rsid w:val="008951CF"/>
    <w:rsid w:val="0089550F"/>
    <w:rsid w:val="008961D8"/>
    <w:rsid w:val="008962CD"/>
    <w:rsid w:val="00896657"/>
    <w:rsid w:val="00896694"/>
    <w:rsid w:val="0089688B"/>
    <w:rsid w:val="0089696D"/>
    <w:rsid w:val="00896A15"/>
    <w:rsid w:val="00896AA0"/>
    <w:rsid w:val="00896D44"/>
    <w:rsid w:val="00896E8D"/>
    <w:rsid w:val="008971EB"/>
    <w:rsid w:val="00897558"/>
    <w:rsid w:val="008975C5"/>
    <w:rsid w:val="00897842"/>
    <w:rsid w:val="00897D3F"/>
    <w:rsid w:val="00897F61"/>
    <w:rsid w:val="008A0214"/>
    <w:rsid w:val="008A09D9"/>
    <w:rsid w:val="008A0BE7"/>
    <w:rsid w:val="008A107E"/>
    <w:rsid w:val="008A12E1"/>
    <w:rsid w:val="008A169C"/>
    <w:rsid w:val="008A19E0"/>
    <w:rsid w:val="008A1B01"/>
    <w:rsid w:val="008A26C1"/>
    <w:rsid w:val="008A27E0"/>
    <w:rsid w:val="008A329D"/>
    <w:rsid w:val="008A3397"/>
    <w:rsid w:val="008A35E7"/>
    <w:rsid w:val="008A421D"/>
    <w:rsid w:val="008A4616"/>
    <w:rsid w:val="008A4907"/>
    <w:rsid w:val="008A4978"/>
    <w:rsid w:val="008A4BAE"/>
    <w:rsid w:val="008A4C13"/>
    <w:rsid w:val="008A4CB8"/>
    <w:rsid w:val="008A4CEE"/>
    <w:rsid w:val="008A4DD7"/>
    <w:rsid w:val="008A541D"/>
    <w:rsid w:val="008A594E"/>
    <w:rsid w:val="008A5AD9"/>
    <w:rsid w:val="008A6392"/>
    <w:rsid w:val="008A662F"/>
    <w:rsid w:val="008A68DB"/>
    <w:rsid w:val="008A736A"/>
    <w:rsid w:val="008A7858"/>
    <w:rsid w:val="008A7865"/>
    <w:rsid w:val="008A7F73"/>
    <w:rsid w:val="008B00CE"/>
    <w:rsid w:val="008B00E5"/>
    <w:rsid w:val="008B011B"/>
    <w:rsid w:val="008B0389"/>
    <w:rsid w:val="008B04CA"/>
    <w:rsid w:val="008B0542"/>
    <w:rsid w:val="008B0F96"/>
    <w:rsid w:val="008B0FC0"/>
    <w:rsid w:val="008B10D4"/>
    <w:rsid w:val="008B10DF"/>
    <w:rsid w:val="008B1338"/>
    <w:rsid w:val="008B142C"/>
    <w:rsid w:val="008B160B"/>
    <w:rsid w:val="008B1A9E"/>
    <w:rsid w:val="008B1BBC"/>
    <w:rsid w:val="008B1C9C"/>
    <w:rsid w:val="008B20CA"/>
    <w:rsid w:val="008B21B3"/>
    <w:rsid w:val="008B2914"/>
    <w:rsid w:val="008B2CE4"/>
    <w:rsid w:val="008B2D01"/>
    <w:rsid w:val="008B3154"/>
    <w:rsid w:val="008B324F"/>
    <w:rsid w:val="008B32C1"/>
    <w:rsid w:val="008B3719"/>
    <w:rsid w:val="008B3749"/>
    <w:rsid w:val="008B3AEC"/>
    <w:rsid w:val="008B3C27"/>
    <w:rsid w:val="008B47D7"/>
    <w:rsid w:val="008B494A"/>
    <w:rsid w:val="008B4A69"/>
    <w:rsid w:val="008B4A73"/>
    <w:rsid w:val="008B4B7C"/>
    <w:rsid w:val="008B4C7A"/>
    <w:rsid w:val="008B4D99"/>
    <w:rsid w:val="008B4F43"/>
    <w:rsid w:val="008B5153"/>
    <w:rsid w:val="008B521E"/>
    <w:rsid w:val="008B5476"/>
    <w:rsid w:val="008B592A"/>
    <w:rsid w:val="008B5957"/>
    <w:rsid w:val="008B5A12"/>
    <w:rsid w:val="008B5F05"/>
    <w:rsid w:val="008B5F79"/>
    <w:rsid w:val="008B60E3"/>
    <w:rsid w:val="008B6176"/>
    <w:rsid w:val="008B6A22"/>
    <w:rsid w:val="008B6AFB"/>
    <w:rsid w:val="008B6B9F"/>
    <w:rsid w:val="008B6D28"/>
    <w:rsid w:val="008B6DF0"/>
    <w:rsid w:val="008B711F"/>
    <w:rsid w:val="008B720E"/>
    <w:rsid w:val="008B74F0"/>
    <w:rsid w:val="008B7603"/>
    <w:rsid w:val="008B7DAD"/>
    <w:rsid w:val="008C0402"/>
    <w:rsid w:val="008C0857"/>
    <w:rsid w:val="008C0E52"/>
    <w:rsid w:val="008C0ED1"/>
    <w:rsid w:val="008C0F2E"/>
    <w:rsid w:val="008C166A"/>
    <w:rsid w:val="008C1C14"/>
    <w:rsid w:val="008C1EA4"/>
    <w:rsid w:val="008C1EDE"/>
    <w:rsid w:val="008C21CD"/>
    <w:rsid w:val="008C2760"/>
    <w:rsid w:val="008C2D1A"/>
    <w:rsid w:val="008C2DDF"/>
    <w:rsid w:val="008C2DFB"/>
    <w:rsid w:val="008C2F5B"/>
    <w:rsid w:val="008C31CE"/>
    <w:rsid w:val="008C3349"/>
    <w:rsid w:val="008C35B7"/>
    <w:rsid w:val="008C3870"/>
    <w:rsid w:val="008C3A29"/>
    <w:rsid w:val="008C3BEF"/>
    <w:rsid w:val="008C3DF5"/>
    <w:rsid w:val="008C3EF7"/>
    <w:rsid w:val="008C3F62"/>
    <w:rsid w:val="008C3F75"/>
    <w:rsid w:val="008C4137"/>
    <w:rsid w:val="008C456D"/>
    <w:rsid w:val="008C4BE5"/>
    <w:rsid w:val="008C4C11"/>
    <w:rsid w:val="008C4C16"/>
    <w:rsid w:val="008C5094"/>
    <w:rsid w:val="008C5272"/>
    <w:rsid w:val="008C5451"/>
    <w:rsid w:val="008C565B"/>
    <w:rsid w:val="008C5CBC"/>
    <w:rsid w:val="008C5E7E"/>
    <w:rsid w:val="008C62DC"/>
    <w:rsid w:val="008C6702"/>
    <w:rsid w:val="008C6B62"/>
    <w:rsid w:val="008C6E54"/>
    <w:rsid w:val="008C7612"/>
    <w:rsid w:val="008C78A8"/>
    <w:rsid w:val="008C7C7D"/>
    <w:rsid w:val="008D00E6"/>
    <w:rsid w:val="008D022F"/>
    <w:rsid w:val="008D0300"/>
    <w:rsid w:val="008D0541"/>
    <w:rsid w:val="008D071F"/>
    <w:rsid w:val="008D08AF"/>
    <w:rsid w:val="008D0E2C"/>
    <w:rsid w:val="008D1197"/>
    <w:rsid w:val="008D14C2"/>
    <w:rsid w:val="008D170B"/>
    <w:rsid w:val="008D1B9E"/>
    <w:rsid w:val="008D205D"/>
    <w:rsid w:val="008D25DA"/>
    <w:rsid w:val="008D2916"/>
    <w:rsid w:val="008D3075"/>
    <w:rsid w:val="008D30F2"/>
    <w:rsid w:val="008D32AA"/>
    <w:rsid w:val="008D3477"/>
    <w:rsid w:val="008D35F5"/>
    <w:rsid w:val="008D362A"/>
    <w:rsid w:val="008D388A"/>
    <w:rsid w:val="008D414C"/>
    <w:rsid w:val="008D46B4"/>
    <w:rsid w:val="008D4880"/>
    <w:rsid w:val="008D4893"/>
    <w:rsid w:val="008D49A4"/>
    <w:rsid w:val="008D4D2E"/>
    <w:rsid w:val="008D4D58"/>
    <w:rsid w:val="008D4F39"/>
    <w:rsid w:val="008D5230"/>
    <w:rsid w:val="008D5249"/>
    <w:rsid w:val="008D5289"/>
    <w:rsid w:val="008D549F"/>
    <w:rsid w:val="008D5C40"/>
    <w:rsid w:val="008D5D75"/>
    <w:rsid w:val="008D624F"/>
    <w:rsid w:val="008D64A4"/>
    <w:rsid w:val="008D6918"/>
    <w:rsid w:val="008D6BCC"/>
    <w:rsid w:val="008D7423"/>
    <w:rsid w:val="008D744A"/>
    <w:rsid w:val="008D74A1"/>
    <w:rsid w:val="008E0002"/>
    <w:rsid w:val="008E03A0"/>
    <w:rsid w:val="008E03B7"/>
    <w:rsid w:val="008E093D"/>
    <w:rsid w:val="008E0D30"/>
    <w:rsid w:val="008E13A6"/>
    <w:rsid w:val="008E13EE"/>
    <w:rsid w:val="008E15E7"/>
    <w:rsid w:val="008E1AD8"/>
    <w:rsid w:val="008E28FB"/>
    <w:rsid w:val="008E2BD2"/>
    <w:rsid w:val="008E344E"/>
    <w:rsid w:val="008E38FE"/>
    <w:rsid w:val="008E3939"/>
    <w:rsid w:val="008E3A50"/>
    <w:rsid w:val="008E3B61"/>
    <w:rsid w:val="008E3C82"/>
    <w:rsid w:val="008E3D2A"/>
    <w:rsid w:val="008E3F45"/>
    <w:rsid w:val="008E4332"/>
    <w:rsid w:val="008E43EC"/>
    <w:rsid w:val="008E4699"/>
    <w:rsid w:val="008E46B6"/>
    <w:rsid w:val="008E48FF"/>
    <w:rsid w:val="008E4E23"/>
    <w:rsid w:val="008E4E4C"/>
    <w:rsid w:val="008E513C"/>
    <w:rsid w:val="008E5180"/>
    <w:rsid w:val="008E51D1"/>
    <w:rsid w:val="008E54EC"/>
    <w:rsid w:val="008E5A2F"/>
    <w:rsid w:val="008E5A73"/>
    <w:rsid w:val="008E5CC1"/>
    <w:rsid w:val="008E68E7"/>
    <w:rsid w:val="008E6A74"/>
    <w:rsid w:val="008E6CCC"/>
    <w:rsid w:val="008E6CEC"/>
    <w:rsid w:val="008E6D00"/>
    <w:rsid w:val="008E6EE1"/>
    <w:rsid w:val="008E7187"/>
    <w:rsid w:val="008E77C6"/>
    <w:rsid w:val="008E7DA0"/>
    <w:rsid w:val="008F039E"/>
    <w:rsid w:val="008F03B6"/>
    <w:rsid w:val="008F058C"/>
    <w:rsid w:val="008F072B"/>
    <w:rsid w:val="008F0D83"/>
    <w:rsid w:val="008F1408"/>
    <w:rsid w:val="008F1CE6"/>
    <w:rsid w:val="008F1D8D"/>
    <w:rsid w:val="008F205C"/>
    <w:rsid w:val="008F230F"/>
    <w:rsid w:val="008F23D8"/>
    <w:rsid w:val="008F2667"/>
    <w:rsid w:val="008F266F"/>
    <w:rsid w:val="008F2932"/>
    <w:rsid w:val="008F2B5A"/>
    <w:rsid w:val="008F2E50"/>
    <w:rsid w:val="008F3090"/>
    <w:rsid w:val="008F36DB"/>
    <w:rsid w:val="008F374F"/>
    <w:rsid w:val="008F3960"/>
    <w:rsid w:val="008F4419"/>
    <w:rsid w:val="008F460D"/>
    <w:rsid w:val="008F464A"/>
    <w:rsid w:val="008F4958"/>
    <w:rsid w:val="008F4A15"/>
    <w:rsid w:val="008F5654"/>
    <w:rsid w:val="008F58AC"/>
    <w:rsid w:val="008F5FEC"/>
    <w:rsid w:val="008F6009"/>
    <w:rsid w:val="008F60EA"/>
    <w:rsid w:val="008F6277"/>
    <w:rsid w:val="008F680A"/>
    <w:rsid w:val="008F6E53"/>
    <w:rsid w:val="008F715D"/>
    <w:rsid w:val="008F726C"/>
    <w:rsid w:val="008F7503"/>
    <w:rsid w:val="008F7766"/>
    <w:rsid w:val="008F77C5"/>
    <w:rsid w:val="008F77E0"/>
    <w:rsid w:val="008F7940"/>
    <w:rsid w:val="008F7A24"/>
    <w:rsid w:val="008F7B3B"/>
    <w:rsid w:val="009001BE"/>
    <w:rsid w:val="009002D3"/>
    <w:rsid w:val="00900530"/>
    <w:rsid w:val="009009AF"/>
    <w:rsid w:val="00900BEA"/>
    <w:rsid w:val="00900D3D"/>
    <w:rsid w:val="009010B5"/>
    <w:rsid w:val="0090111D"/>
    <w:rsid w:val="00901973"/>
    <w:rsid w:val="00901B43"/>
    <w:rsid w:val="00901F0B"/>
    <w:rsid w:val="00902203"/>
    <w:rsid w:val="009029AA"/>
    <w:rsid w:val="00902AAA"/>
    <w:rsid w:val="00902C1F"/>
    <w:rsid w:val="00902F8A"/>
    <w:rsid w:val="00902FBD"/>
    <w:rsid w:val="009031F7"/>
    <w:rsid w:val="0090359F"/>
    <w:rsid w:val="0090394A"/>
    <w:rsid w:val="00903DF3"/>
    <w:rsid w:val="00903F39"/>
    <w:rsid w:val="00904030"/>
    <w:rsid w:val="009045D8"/>
    <w:rsid w:val="00904804"/>
    <w:rsid w:val="00904CCB"/>
    <w:rsid w:val="00904D36"/>
    <w:rsid w:val="00904E58"/>
    <w:rsid w:val="00905039"/>
    <w:rsid w:val="00905119"/>
    <w:rsid w:val="00905195"/>
    <w:rsid w:val="00906150"/>
    <w:rsid w:val="00906463"/>
    <w:rsid w:val="009064E6"/>
    <w:rsid w:val="0090654F"/>
    <w:rsid w:val="00906872"/>
    <w:rsid w:val="009069F6"/>
    <w:rsid w:val="00906A3B"/>
    <w:rsid w:val="009071BD"/>
    <w:rsid w:val="00907499"/>
    <w:rsid w:val="0090797A"/>
    <w:rsid w:val="009079BF"/>
    <w:rsid w:val="00907D03"/>
    <w:rsid w:val="009100FE"/>
    <w:rsid w:val="0091076C"/>
    <w:rsid w:val="00910E8E"/>
    <w:rsid w:val="009115C3"/>
    <w:rsid w:val="00911734"/>
    <w:rsid w:val="009117B0"/>
    <w:rsid w:val="00911FEB"/>
    <w:rsid w:val="00912180"/>
    <w:rsid w:val="009121B1"/>
    <w:rsid w:val="0091237C"/>
    <w:rsid w:val="0091284C"/>
    <w:rsid w:val="0091297A"/>
    <w:rsid w:val="009129F6"/>
    <w:rsid w:val="00912C3F"/>
    <w:rsid w:val="00912C5B"/>
    <w:rsid w:val="00913026"/>
    <w:rsid w:val="0091305E"/>
    <w:rsid w:val="00913102"/>
    <w:rsid w:val="00913481"/>
    <w:rsid w:val="009138BB"/>
    <w:rsid w:val="00914068"/>
    <w:rsid w:val="0091409F"/>
    <w:rsid w:val="009142D1"/>
    <w:rsid w:val="0091433C"/>
    <w:rsid w:val="0091438F"/>
    <w:rsid w:val="00914AD1"/>
    <w:rsid w:val="00914B9D"/>
    <w:rsid w:val="00914D34"/>
    <w:rsid w:val="009159CF"/>
    <w:rsid w:val="00915EE4"/>
    <w:rsid w:val="009164DD"/>
    <w:rsid w:val="00916738"/>
    <w:rsid w:val="009169BA"/>
    <w:rsid w:val="00916E39"/>
    <w:rsid w:val="0091739F"/>
    <w:rsid w:val="0091769C"/>
    <w:rsid w:val="00917A32"/>
    <w:rsid w:val="009200A2"/>
    <w:rsid w:val="0092032A"/>
    <w:rsid w:val="00920405"/>
    <w:rsid w:val="00920898"/>
    <w:rsid w:val="00920DA2"/>
    <w:rsid w:val="00920FF0"/>
    <w:rsid w:val="00921408"/>
    <w:rsid w:val="00921618"/>
    <w:rsid w:val="0092162D"/>
    <w:rsid w:val="0092166A"/>
    <w:rsid w:val="0092191A"/>
    <w:rsid w:val="00921FE0"/>
    <w:rsid w:val="00922159"/>
    <w:rsid w:val="009224F8"/>
    <w:rsid w:val="009227A7"/>
    <w:rsid w:val="00922B2D"/>
    <w:rsid w:val="00922C3B"/>
    <w:rsid w:val="00922C44"/>
    <w:rsid w:val="0092325B"/>
    <w:rsid w:val="009233B5"/>
    <w:rsid w:val="0092351B"/>
    <w:rsid w:val="009235D0"/>
    <w:rsid w:val="009237A3"/>
    <w:rsid w:val="00923A45"/>
    <w:rsid w:val="00923AAF"/>
    <w:rsid w:val="00924305"/>
    <w:rsid w:val="00924C3A"/>
    <w:rsid w:val="00924CB9"/>
    <w:rsid w:val="00924E64"/>
    <w:rsid w:val="00924EB8"/>
    <w:rsid w:val="00924F47"/>
    <w:rsid w:val="00925022"/>
    <w:rsid w:val="009251B4"/>
    <w:rsid w:val="00925249"/>
    <w:rsid w:val="00925588"/>
    <w:rsid w:val="0092585B"/>
    <w:rsid w:val="0092589B"/>
    <w:rsid w:val="009258F7"/>
    <w:rsid w:val="00925D2D"/>
    <w:rsid w:val="0092601E"/>
    <w:rsid w:val="0092638C"/>
    <w:rsid w:val="009264A6"/>
    <w:rsid w:val="00926BD2"/>
    <w:rsid w:val="00926DE7"/>
    <w:rsid w:val="00926DEB"/>
    <w:rsid w:val="00926DFE"/>
    <w:rsid w:val="00926E64"/>
    <w:rsid w:val="00927410"/>
    <w:rsid w:val="009275B9"/>
    <w:rsid w:val="00927696"/>
    <w:rsid w:val="00927732"/>
    <w:rsid w:val="009277B8"/>
    <w:rsid w:val="0092795B"/>
    <w:rsid w:val="00927AFC"/>
    <w:rsid w:val="00930663"/>
    <w:rsid w:val="0093067C"/>
    <w:rsid w:val="00930715"/>
    <w:rsid w:val="00930735"/>
    <w:rsid w:val="00930868"/>
    <w:rsid w:val="00930B95"/>
    <w:rsid w:val="00930DBA"/>
    <w:rsid w:val="00930F6E"/>
    <w:rsid w:val="00931422"/>
    <w:rsid w:val="0093155E"/>
    <w:rsid w:val="009315D5"/>
    <w:rsid w:val="0093160B"/>
    <w:rsid w:val="0093165C"/>
    <w:rsid w:val="009317E6"/>
    <w:rsid w:val="009318B0"/>
    <w:rsid w:val="0093195E"/>
    <w:rsid w:val="00931F21"/>
    <w:rsid w:val="00932122"/>
    <w:rsid w:val="0093228C"/>
    <w:rsid w:val="00932323"/>
    <w:rsid w:val="009323C6"/>
    <w:rsid w:val="009323F4"/>
    <w:rsid w:val="009324D0"/>
    <w:rsid w:val="009335F4"/>
    <w:rsid w:val="009337C9"/>
    <w:rsid w:val="00933851"/>
    <w:rsid w:val="00933AE9"/>
    <w:rsid w:val="00933B31"/>
    <w:rsid w:val="00933E34"/>
    <w:rsid w:val="00933E80"/>
    <w:rsid w:val="00933EEB"/>
    <w:rsid w:val="009341FA"/>
    <w:rsid w:val="00934584"/>
    <w:rsid w:val="00934B46"/>
    <w:rsid w:val="00934E59"/>
    <w:rsid w:val="00935393"/>
    <w:rsid w:val="00935448"/>
    <w:rsid w:val="00935775"/>
    <w:rsid w:val="00935990"/>
    <w:rsid w:val="009359D1"/>
    <w:rsid w:val="00935AA0"/>
    <w:rsid w:val="00935BC9"/>
    <w:rsid w:val="00935F99"/>
    <w:rsid w:val="0093604E"/>
    <w:rsid w:val="00936468"/>
    <w:rsid w:val="009364D7"/>
    <w:rsid w:val="00936516"/>
    <w:rsid w:val="00936A0D"/>
    <w:rsid w:val="00936ADB"/>
    <w:rsid w:val="00936D33"/>
    <w:rsid w:val="0093726E"/>
    <w:rsid w:val="009375E8"/>
    <w:rsid w:val="0093783E"/>
    <w:rsid w:val="00937CF6"/>
    <w:rsid w:val="00937EE3"/>
    <w:rsid w:val="0094009C"/>
    <w:rsid w:val="009400BB"/>
    <w:rsid w:val="0094010F"/>
    <w:rsid w:val="009406CF"/>
    <w:rsid w:val="0094080C"/>
    <w:rsid w:val="00940927"/>
    <w:rsid w:val="00940C48"/>
    <w:rsid w:val="00940D33"/>
    <w:rsid w:val="00940EBD"/>
    <w:rsid w:val="009412E0"/>
    <w:rsid w:val="00941426"/>
    <w:rsid w:val="00941566"/>
    <w:rsid w:val="009417A6"/>
    <w:rsid w:val="00941C73"/>
    <w:rsid w:val="00942215"/>
    <w:rsid w:val="009423CA"/>
    <w:rsid w:val="00942420"/>
    <w:rsid w:val="009425E7"/>
    <w:rsid w:val="009427A2"/>
    <w:rsid w:val="009428FD"/>
    <w:rsid w:val="00942D5C"/>
    <w:rsid w:val="00942E9A"/>
    <w:rsid w:val="0094301D"/>
    <w:rsid w:val="009430BA"/>
    <w:rsid w:val="0094361F"/>
    <w:rsid w:val="00943BF4"/>
    <w:rsid w:val="00943D46"/>
    <w:rsid w:val="009440DE"/>
    <w:rsid w:val="009441B1"/>
    <w:rsid w:val="009443FD"/>
    <w:rsid w:val="0094451E"/>
    <w:rsid w:val="0094465C"/>
    <w:rsid w:val="009449A3"/>
    <w:rsid w:val="009450E2"/>
    <w:rsid w:val="009457AF"/>
    <w:rsid w:val="00945964"/>
    <w:rsid w:val="00945BC7"/>
    <w:rsid w:val="00945C77"/>
    <w:rsid w:val="009461FA"/>
    <w:rsid w:val="0094623E"/>
    <w:rsid w:val="00946242"/>
    <w:rsid w:val="0094651A"/>
    <w:rsid w:val="00946531"/>
    <w:rsid w:val="009469C0"/>
    <w:rsid w:val="009477CF"/>
    <w:rsid w:val="009477ED"/>
    <w:rsid w:val="009478AE"/>
    <w:rsid w:val="00947C2E"/>
    <w:rsid w:val="00947C89"/>
    <w:rsid w:val="00947D50"/>
    <w:rsid w:val="00947DE6"/>
    <w:rsid w:val="00950062"/>
    <w:rsid w:val="009504CD"/>
    <w:rsid w:val="009506D3"/>
    <w:rsid w:val="0095073B"/>
    <w:rsid w:val="0095098D"/>
    <w:rsid w:val="00950C1F"/>
    <w:rsid w:val="00951560"/>
    <w:rsid w:val="009519D4"/>
    <w:rsid w:val="00951ABC"/>
    <w:rsid w:val="00951F49"/>
    <w:rsid w:val="00951FA9"/>
    <w:rsid w:val="009523F9"/>
    <w:rsid w:val="0095295D"/>
    <w:rsid w:val="0095296F"/>
    <w:rsid w:val="00952EBE"/>
    <w:rsid w:val="00952FB7"/>
    <w:rsid w:val="009538A4"/>
    <w:rsid w:val="009538C0"/>
    <w:rsid w:val="009539AE"/>
    <w:rsid w:val="00953D89"/>
    <w:rsid w:val="00954872"/>
    <w:rsid w:val="00954AB8"/>
    <w:rsid w:val="00954F92"/>
    <w:rsid w:val="00955190"/>
    <w:rsid w:val="009553C8"/>
    <w:rsid w:val="00955571"/>
    <w:rsid w:val="00955A3E"/>
    <w:rsid w:val="00955D4A"/>
    <w:rsid w:val="00955DAF"/>
    <w:rsid w:val="00956319"/>
    <w:rsid w:val="00956398"/>
    <w:rsid w:val="00956968"/>
    <w:rsid w:val="009569CB"/>
    <w:rsid w:val="009569FB"/>
    <w:rsid w:val="00956A33"/>
    <w:rsid w:val="00957395"/>
    <w:rsid w:val="00957F1F"/>
    <w:rsid w:val="0096004E"/>
    <w:rsid w:val="00960181"/>
    <w:rsid w:val="009608CE"/>
    <w:rsid w:val="009609CD"/>
    <w:rsid w:val="00960ABE"/>
    <w:rsid w:val="00960B58"/>
    <w:rsid w:val="00960DEF"/>
    <w:rsid w:val="009611EB"/>
    <w:rsid w:val="0096128F"/>
    <w:rsid w:val="00961AA8"/>
    <w:rsid w:val="00961D69"/>
    <w:rsid w:val="009624FA"/>
    <w:rsid w:val="009627A2"/>
    <w:rsid w:val="0096282A"/>
    <w:rsid w:val="009628AD"/>
    <w:rsid w:val="0096298E"/>
    <w:rsid w:val="00962ACD"/>
    <w:rsid w:val="0096313D"/>
    <w:rsid w:val="0096321C"/>
    <w:rsid w:val="009632AB"/>
    <w:rsid w:val="0096334B"/>
    <w:rsid w:val="0096354F"/>
    <w:rsid w:val="0096357D"/>
    <w:rsid w:val="00963623"/>
    <w:rsid w:val="00963F6A"/>
    <w:rsid w:val="00963F99"/>
    <w:rsid w:val="009646AF"/>
    <w:rsid w:val="00965046"/>
    <w:rsid w:val="009655E4"/>
    <w:rsid w:val="009656DA"/>
    <w:rsid w:val="009658ED"/>
    <w:rsid w:val="00965BFC"/>
    <w:rsid w:val="009660D1"/>
    <w:rsid w:val="00966CB0"/>
    <w:rsid w:val="00966EC7"/>
    <w:rsid w:val="0096714C"/>
    <w:rsid w:val="00967481"/>
    <w:rsid w:val="009675FE"/>
    <w:rsid w:val="009678D0"/>
    <w:rsid w:val="00967B62"/>
    <w:rsid w:val="00970309"/>
    <w:rsid w:val="00970540"/>
    <w:rsid w:val="00970736"/>
    <w:rsid w:val="009709CC"/>
    <w:rsid w:val="00970A13"/>
    <w:rsid w:val="00970E37"/>
    <w:rsid w:val="00970F1A"/>
    <w:rsid w:val="00970F28"/>
    <w:rsid w:val="00970FB2"/>
    <w:rsid w:val="009710EC"/>
    <w:rsid w:val="009712F8"/>
    <w:rsid w:val="00971490"/>
    <w:rsid w:val="009715DF"/>
    <w:rsid w:val="00971943"/>
    <w:rsid w:val="00971B9C"/>
    <w:rsid w:val="00971DEF"/>
    <w:rsid w:val="0097292D"/>
    <w:rsid w:val="00972978"/>
    <w:rsid w:val="00972A40"/>
    <w:rsid w:val="00972ADA"/>
    <w:rsid w:val="00972AE8"/>
    <w:rsid w:val="00972E48"/>
    <w:rsid w:val="00973154"/>
    <w:rsid w:val="0097321A"/>
    <w:rsid w:val="009735EC"/>
    <w:rsid w:val="00973A35"/>
    <w:rsid w:val="00973D79"/>
    <w:rsid w:val="00974218"/>
    <w:rsid w:val="009742A3"/>
    <w:rsid w:val="00974306"/>
    <w:rsid w:val="0097445C"/>
    <w:rsid w:val="00974A96"/>
    <w:rsid w:val="00974BA2"/>
    <w:rsid w:val="00974CCE"/>
    <w:rsid w:val="00975010"/>
    <w:rsid w:val="0097535B"/>
    <w:rsid w:val="00975653"/>
    <w:rsid w:val="0097580A"/>
    <w:rsid w:val="009759C2"/>
    <w:rsid w:val="00975B0A"/>
    <w:rsid w:val="00975FB1"/>
    <w:rsid w:val="00975FF6"/>
    <w:rsid w:val="00976087"/>
    <w:rsid w:val="009761F7"/>
    <w:rsid w:val="0097629E"/>
    <w:rsid w:val="00976483"/>
    <w:rsid w:val="00976B73"/>
    <w:rsid w:val="00976BC7"/>
    <w:rsid w:val="00976FBE"/>
    <w:rsid w:val="0097708A"/>
    <w:rsid w:val="00977299"/>
    <w:rsid w:val="009774A2"/>
    <w:rsid w:val="00977A81"/>
    <w:rsid w:val="00977B1E"/>
    <w:rsid w:val="00977E01"/>
    <w:rsid w:val="009809F1"/>
    <w:rsid w:val="00980E13"/>
    <w:rsid w:val="00980E59"/>
    <w:rsid w:val="0098105B"/>
    <w:rsid w:val="00981111"/>
    <w:rsid w:val="009818CA"/>
    <w:rsid w:val="00981945"/>
    <w:rsid w:val="00981F6D"/>
    <w:rsid w:val="009820D8"/>
    <w:rsid w:val="009824C1"/>
    <w:rsid w:val="00982717"/>
    <w:rsid w:val="00982937"/>
    <w:rsid w:val="00982943"/>
    <w:rsid w:val="009837F8"/>
    <w:rsid w:val="00983ACC"/>
    <w:rsid w:val="00983C49"/>
    <w:rsid w:val="0098471E"/>
    <w:rsid w:val="00984977"/>
    <w:rsid w:val="00984E15"/>
    <w:rsid w:val="00984F06"/>
    <w:rsid w:val="00985962"/>
    <w:rsid w:val="00985AE3"/>
    <w:rsid w:val="00985BBB"/>
    <w:rsid w:val="00985EE6"/>
    <w:rsid w:val="0098624A"/>
    <w:rsid w:val="009864E6"/>
    <w:rsid w:val="0098681E"/>
    <w:rsid w:val="00986A4D"/>
    <w:rsid w:val="00986CC1"/>
    <w:rsid w:val="00986E61"/>
    <w:rsid w:val="009875F2"/>
    <w:rsid w:val="00987E7A"/>
    <w:rsid w:val="009902F5"/>
    <w:rsid w:val="00990C0D"/>
    <w:rsid w:val="00990CE6"/>
    <w:rsid w:val="00990E15"/>
    <w:rsid w:val="00991280"/>
    <w:rsid w:val="00991835"/>
    <w:rsid w:val="00991EA7"/>
    <w:rsid w:val="0099215D"/>
    <w:rsid w:val="0099227C"/>
    <w:rsid w:val="00992450"/>
    <w:rsid w:val="009927F8"/>
    <w:rsid w:val="00992A33"/>
    <w:rsid w:val="00993162"/>
    <w:rsid w:val="009933D5"/>
    <w:rsid w:val="009937DB"/>
    <w:rsid w:val="009938DB"/>
    <w:rsid w:val="0099406E"/>
    <w:rsid w:val="00994A4B"/>
    <w:rsid w:val="00994F84"/>
    <w:rsid w:val="00995F6B"/>
    <w:rsid w:val="009968A7"/>
    <w:rsid w:val="009969EB"/>
    <w:rsid w:val="00997135"/>
    <w:rsid w:val="009972C8"/>
    <w:rsid w:val="009975A3"/>
    <w:rsid w:val="00997817"/>
    <w:rsid w:val="009979DE"/>
    <w:rsid w:val="009A01A5"/>
    <w:rsid w:val="009A020E"/>
    <w:rsid w:val="009A02F1"/>
    <w:rsid w:val="009A0490"/>
    <w:rsid w:val="009A066A"/>
    <w:rsid w:val="009A09C0"/>
    <w:rsid w:val="009A0AE7"/>
    <w:rsid w:val="009A0D4B"/>
    <w:rsid w:val="009A11BA"/>
    <w:rsid w:val="009A1269"/>
    <w:rsid w:val="009A1337"/>
    <w:rsid w:val="009A1619"/>
    <w:rsid w:val="009A165A"/>
    <w:rsid w:val="009A1730"/>
    <w:rsid w:val="009A182D"/>
    <w:rsid w:val="009A193E"/>
    <w:rsid w:val="009A1EC6"/>
    <w:rsid w:val="009A20BA"/>
    <w:rsid w:val="009A2146"/>
    <w:rsid w:val="009A21E2"/>
    <w:rsid w:val="009A23EA"/>
    <w:rsid w:val="009A2540"/>
    <w:rsid w:val="009A2758"/>
    <w:rsid w:val="009A276B"/>
    <w:rsid w:val="009A2B3D"/>
    <w:rsid w:val="009A2E0A"/>
    <w:rsid w:val="009A317C"/>
    <w:rsid w:val="009A34C7"/>
    <w:rsid w:val="009A39B8"/>
    <w:rsid w:val="009A3A78"/>
    <w:rsid w:val="009A3B10"/>
    <w:rsid w:val="009A3F77"/>
    <w:rsid w:val="009A41FE"/>
    <w:rsid w:val="009A4558"/>
    <w:rsid w:val="009A4772"/>
    <w:rsid w:val="009A47AB"/>
    <w:rsid w:val="009A4E0E"/>
    <w:rsid w:val="009A5297"/>
    <w:rsid w:val="009A56E9"/>
    <w:rsid w:val="009A5880"/>
    <w:rsid w:val="009A5D88"/>
    <w:rsid w:val="009A5FC5"/>
    <w:rsid w:val="009A6000"/>
    <w:rsid w:val="009A6332"/>
    <w:rsid w:val="009A69DC"/>
    <w:rsid w:val="009A6B34"/>
    <w:rsid w:val="009A6DD0"/>
    <w:rsid w:val="009A6E1F"/>
    <w:rsid w:val="009A6E51"/>
    <w:rsid w:val="009A6F49"/>
    <w:rsid w:val="009A70A4"/>
    <w:rsid w:val="009A737A"/>
    <w:rsid w:val="009A73A6"/>
    <w:rsid w:val="009A771C"/>
    <w:rsid w:val="009A7962"/>
    <w:rsid w:val="009A797C"/>
    <w:rsid w:val="009A79CD"/>
    <w:rsid w:val="009A7A5B"/>
    <w:rsid w:val="009A7EA3"/>
    <w:rsid w:val="009B0470"/>
    <w:rsid w:val="009B0B64"/>
    <w:rsid w:val="009B0DDA"/>
    <w:rsid w:val="009B11EC"/>
    <w:rsid w:val="009B1A00"/>
    <w:rsid w:val="009B1A4C"/>
    <w:rsid w:val="009B1B24"/>
    <w:rsid w:val="009B202F"/>
    <w:rsid w:val="009B2313"/>
    <w:rsid w:val="009B2317"/>
    <w:rsid w:val="009B2A79"/>
    <w:rsid w:val="009B2B0D"/>
    <w:rsid w:val="009B2B88"/>
    <w:rsid w:val="009B2DBB"/>
    <w:rsid w:val="009B33BC"/>
    <w:rsid w:val="009B33CC"/>
    <w:rsid w:val="009B36CC"/>
    <w:rsid w:val="009B3B10"/>
    <w:rsid w:val="009B3C7E"/>
    <w:rsid w:val="009B3DBF"/>
    <w:rsid w:val="009B3E12"/>
    <w:rsid w:val="009B4321"/>
    <w:rsid w:val="009B4354"/>
    <w:rsid w:val="009B496C"/>
    <w:rsid w:val="009B4F9C"/>
    <w:rsid w:val="009B5495"/>
    <w:rsid w:val="009B57DF"/>
    <w:rsid w:val="009B59FA"/>
    <w:rsid w:val="009B5E9A"/>
    <w:rsid w:val="009B60F1"/>
    <w:rsid w:val="009B620F"/>
    <w:rsid w:val="009B6873"/>
    <w:rsid w:val="009B69D7"/>
    <w:rsid w:val="009B6CCF"/>
    <w:rsid w:val="009B705C"/>
    <w:rsid w:val="009B70DE"/>
    <w:rsid w:val="009B70F2"/>
    <w:rsid w:val="009B7FE1"/>
    <w:rsid w:val="009C0458"/>
    <w:rsid w:val="009C0599"/>
    <w:rsid w:val="009C06F8"/>
    <w:rsid w:val="009C07DF"/>
    <w:rsid w:val="009C12D2"/>
    <w:rsid w:val="009C13FF"/>
    <w:rsid w:val="009C1A7C"/>
    <w:rsid w:val="009C1B68"/>
    <w:rsid w:val="009C21FF"/>
    <w:rsid w:val="009C2615"/>
    <w:rsid w:val="009C2639"/>
    <w:rsid w:val="009C2722"/>
    <w:rsid w:val="009C2C10"/>
    <w:rsid w:val="009C2C7C"/>
    <w:rsid w:val="009C2D2C"/>
    <w:rsid w:val="009C2D74"/>
    <w:rsid w:val="009C324D"/>
    <w:rsid w:val="009C363A"/>
    <w:rsid w:val="009C3894"/>
    <w:rsid w:val="009C3963"/>
    <w:rsid w:val="009C3B95"/>
    <w:rsid w:val="009C3BC4"/>
    <w:rsid w:val="009C3DB7"/>
    <w:rsid w:val="009C4317"/>
    <w:rsid w:val="009C43C0"/>
    <w:rsid w:val="009C45DC"/>
    <w:rsid w:val="009C4942"/>
    <w:rsid w:val="009C4AEE"/>
    <w:rsid w:val="009C50CB"/>
    <w:rsid w:val="009C5179"/>
    <w:rsid w:val="009C5574"/>
    <w:rsid w:val="009C56C6"/>
    <w:rsid w:val="009C57AC"/>
    <w:rsid w:val="009C57B1"/>
    <w:rsid w:val="009C5870"/>
    <w:rsid w:val="009C58AA"/>
    <w:rsid w:val="009C5BD8"/>
    <w:rsid w:val="009C5F10"/>
    <w:rsid w:val="009C629B"/>
    <w:rsid w:val="009C62E4"/>
    <w:rsid w:val="009C636F"/>
    <w:rsid w:val="009C6393"/>
    <w:rsid w:val="009C649A"/>
    <w:rsid w:val="009C6548"/>
    <w:rsid w:val="009C66E5"/>
    <w:rsid w:val="009C6885"/>
    <w:rsid w:val="009C6CDE"/>
    <w:rsid w:val="009C72A9"/>
    <w:rsid w:val="009C7788"/>
    <w:rsid w:val="009C7BC6"/>
    <w:rsid w:val="009C7D29"/>
    <w:rsid w:val="009C7DC3"/>
    <w:rsid w:val="009C7E71"/>
    <w:rsid w:val="009D0DDC"/>
    <w:rsid w:val="009D0E6A"/>
    <w:rsid w:val="009D0ECB"/>
    <w:rsid w:val="009D0F73"/>
    <w:rsid w:val="009D106D"/>
    <w:rsid w:val="009D17D3"/>
    <w:rsid w:val="009D17F7"/>
    <w:rsid w:val="009D180A"/>
    <w:rsid w:val="009D1B16"/>
    <w:rsid w:val="009D1D31"/>
    <w:rsid w:val="009D1D61"/>
    <w:rsid w:val="009D1E2B"/>
    <w:rsid w:val="009D259E"/>
    <w:rsid w:val="009D2623"/>
    <w:rsid w:val="009D2BBB"/>
    <w:rsid w:val="009D2E45"/>
    <w:rsid w:val="009D318A"/>
    <w:rsid w:val="009D31E7"/>
    <w:rsid w:val="009D3375"/>
    <w:rsid w:val="009D371D"/>
    <w:rsid w:val="009D38F4"/>
    <w:rsid w:val="009D3AF7"/>
    <w:rsid w:val="009D3B22"/>
    <w:rsid w:val="009D3E0F"/>
    <w:rsid w:val="009D43CE"/>
    <w:rsid w:val="009D4801"/>
    <w:rsid w:val="009D497B"/>
    <w:rsid w:val="009D4EAE"/>
    <w:rsid w:val="009D4F4D"/>
    <w:rsid w:val="009D540D"/>
    <w:rsid w:val="009D5573"/>
    <w:rsid w:val="009D5643"/>
    <w:rsid w:val="009D58F4"/>
    <w:rsid w:val="009D6171"/>
    <w:rsid w:val="009D6761"/>
    <w:rsid w:val="009D6824"/>
    <w:rsid w:val="009D691D"/>
    <w:rsid w:val="009D6A6D"/>
    <w:rsid w:val="009D6C77"/>
    <w:rsid w:val="009D75B7"/>
    <w:rsid w:val="009D76D7"/>
    <w:rsid w:val="009D77DB"/>
    <w:rsid w:val="009D77E9"/>
    <w:rsid w:val="009D7A02"/>
    <w:rsid w:val="009D7B90"/>
    <w:rsid w:val="009D7B93"/>
    <w:rsid w:val="009D7BDC"/>
    <w:rsid w:val="009D7E79"/>
    <w:rsid w:val="009E0713"/>
    <w:rsid w:val="009E084C"/>
    <w:rsid w:val="009E0E8B"/>
    <w:rsid w:val="009E0EE0"/>
    <w:rsid w:val="009E12DA"/>
    <w:rsid w:val="009E1544"/>
    <w:rsid w:val="009E1A8F"/>
    <w:rsid w:val="009E1C1F"/>
    <w:rsid w:val="009E1EB4"/>
    <w:rsid w:val="009E1F7D"/>
    <w:rsid w:val="009E2046"/>
    <w:rsid w:val="009E2065"/>
    <w:rsid w:val="009E20A5"/>
    <w:rsid w:val="009E2214"/>
    <w:rsid w:val="009E23AA"/>
    <w:rsid w:val="009E25F7"/>
    <w:rsid w:val="009E2A4B"/>
    <w:rsid w:val="009E2F80"/>
    <w:rsid w:val="009E31B0"/>
    <w:rsid w:val="009E3208"/>
    <w:rsid w:val="009E334B"/>
    <w:rsid w:val="009E34EF"/>
    <w:rsid w:val="009E365E"/>
    <w:rsid w:val="009E3E17"/>
    <w:rsid w:val="009E3EC3"/>
    <w:rsid w:val="009E3F6A"/>
    <w:rsid w:val="009E3FCC"/>
    <w:rsid w:val="009E4159"/>
    <w:rsid w:val="009E4251"/>
    <w:rsid w:val="009E463A"/>
    <w:rsid w:val="009E468F"/>
    <w:rsid w:val="009E4890"/>
    <w:rsid w:val="009E4894"/>
    <w:rsid w:val="009E4D0D"/>
    <w:rsid w:val="009E501F"/>
    <w:rsid w:val="009E5037"/>
    <w:rsid w:val="009E562B"/>
    <w:rsid w:val="009E5889"/>
    <w:rsid w:val="009E5B14"/>
    <w:rsid w:val="009E5E90"/>
    <w:rsid w:val="009E5E9D"/>
    <w:rsid w:val="009E5FCB"/>
    <w:rsid w:val="009E60FE"/>
    <w:rsid w:val="009E623A"/>
    <w:rsid w:val="009E65D2"/>
    <w:rsid w:val="009E670D"/>
    <w:rsid w:val="009E6782"/>
    <w:rsid w:val="009E72A9"/>
    <w:rsid w:val="009E75B7"/>
    <w:rsid w:val="009E771C"/>
    <w:rsid w:val="009E78C2"/>
    <w:rsid w:val="009E79FD"/>
    <w:rsid w:val="009E7C22"/>
    <w:rsid w:val="009E7C6F"/>
    <w:rsid w:val="009E7CAF"/>
    <w:rsid w:val="009E7D8C"/>
    <w:rsid w:val="009F0077"/>
    <w:rsid w:val="009F0259"/>
    <w:rsid w:val="009F06BA"/>
    <w:rsid w:val="009F0E53"/>
    <w:rsid w:val="009F0F74"/>
    <w:rsid w:val="009F17E3"/>
    <w:rsid w:val="009F2374"/>
    <w:rsid w:val="009F23C8"/>
    <w:rsid w:val="009F2B0A"/>
    <w:rsid w:val="009F2BA2"/>
    <w:rsid w:val="009F3424"/>
    <w:rsid w:val="009F35BC"/>
    <w:rsid w:val="009F3612"/>
    <w:rsid w:val="009F40C1"/>
    <w:rsid w:val="009F41DA"/>
    <w:rsid w:val="009F42BF"/>
    <w:rsid w:val="009F4630"/>
    <w:rsid w:val="009F46C2"/>
    <w:rsid w:val="009F47D7"/>
    <w:rsid w:val="009F4C2B"/>
    <w:rsid w:val="009F4E58"/>
    <w:rsid w:val="009F50F7"/>
    <w:rsid w:val="009F54F7"/>
    <w:rsid w:val="009F5DC8"/>
    <w:rsid w:val="009F65BE"/>
    <w:rsid w:val="009F6719"/>
    <w:rsid w:val="009F6B2F"/>
    <w:rsid w:val="009F6E7C"/>
    <w:rsid w:val="009F6EF5"/>
    <w:rsid w:val="009F7191"/>
    <w:rsid w:val="009F7351"/>
    <w:rsid w:val="009F7541"/>
    <w:rsid w:val="009F75B1"/>
    <w:rsid w:val="009F7778"/>
    <w:rsid w:val="009F7CA3"/>
    <w:rsid w:val="00A002C3"/>
    <w:rsid w:val="00A004F6"/>
    <w:rsid w:val="00A00609"/>
    <w:rsid w:val="00A006C9"/>
    <w:rsid w:val="00A00702"/>
    <w:rsid w:val="00A00A3E"/>
    <w:rsid w:val="00A00AC4"/>
    <w:rsid w:val="00A00C24"/>
    <w:rsid w:val="00A00D35"/>
    <w:rsid w:val="00A00DDF"/>
    <w:rsid w:val="00A01210"/>
    <w:rsid w:val="00A012AF"/>
    <w:rsid w:val="00A0139E"/>
    <w:rsid w:val="00A016F3"/>
    <w:rsid w:val="00A01BB1"/>
    <w:rsid w:val="00A01C1F"/>
    <w:rsid w:val="00A01E90"/>
    <w:rsid w:val="00A01FC8"/>
    <w:rsid w:val="00A01FED"/>
    <w:rsid w:val="00A02640"/>
    <w:rsid w:val="00A02802"/>
    <w:rsid w:val="00A02B59"/>
    <w:rsid w:val="00A02BF3"/>
    <w:rsid w:val="00A02E44"/>
    <w:rsid w:val="00A02FE7"/>
    <w:rsid w:val="00A030BA"/>
    <w:rsid w:val="00A03817"/>
    <w:rsid w:val="00A03D78"/>
    <w:rsid w:val="00A03ED9"/>
    <w:rsid w:val="00A04703"/>
    <w:rsid w:val="00A047CA"/>
    <w:rsid w:val="00A048FC"/>
    <w:rsid w:val="00A04D34"/>
    <w:rsid w:val="00A04FDA"/>
    <w:rsid w:val="00A0525B"/>
    <w:rsid w:val="00A0534B"/>
    <w:rsid w:val="00A0584C"/>
    <w:rsid w:val="00A058AE"/>
    <w:rsid w:val="00A058E5"/>
    <w:rsid w:val="00A05BE5"/>
    <w:rsid w:val="00A05C61"/>
    <w:rsid w:val="00A06378"/>
    <w:rsid w:val="00A06430"/>
    <w:rsid w:val="00A064B7"/>
    <w:rsid w:val="00A064F0"/>
    <w:rsid w:val="00A0688A"/>
    <w:rsid w:val="00A06BE4"/>
    <w:rsid w:val="00A06C24"/>
    <w:rsid w:val="00A06D55"/>
    <w:rsid w:val="00A06FC2"/>
    <w:rsid w:val="00A072C0"/>
    <w:rsid w:val="00A072C3"/>
    <w:rsid w:val="00A07324"/>
    <w:rsid w:val="00A0740B"/>
    <w:rsid w:val="00A0787B"/>
    <w:rsid w:val="00A07892"/>
    <w:rsid w:val="00A0794A"/>
    <w:rsid w:val="00A07A8B"/>
    <w:rsid w:val="00A07B3E"/>
    <w:rsid w:val="00A07C37"/>
    <w:rsid w:val="00A07DFD"/>
    <w:rsid w:val="00A07E30"/>
    <w:rsid w:val="00A1009E"/>
    <w:rsid w:val="00A10543"/>
    <w:rsid w:val="00A1082E"/>
    <w:rsid w:val="00A108C5"/>
    <w:rsid w:val="00A10B24"/>
    <w:rsid w:val="00A10C9C"/>
    <w:rsid w:val="00A10C9E"/>
    <w:rsid w:val="00A10DA7"/>
    <w:rsid w:val="00A10DEC"/>
    <w:rsid w:val="00A1100D"/>
    <w:rsid w:val="00A11037"/>
    <w:rsid w:val="00A1125A"/>
    <w:rsid w:val="00A1155F"/>
    <w:rsid w:val="00A11603"/>
    <w:rsid w:val="00A117EE"/>
    <w:rsid w:val="00A11839"/>
    <w:rsid w:val="00A11AF0"/>
    <w:rsid w:val="00A11D80"/>
    <w:rsid w:val="00A11DC2"/>
    <w:rsid w:val="00A12729"/>
    <w:rsid w:val="00A12A43"/>
    <w:rsid w:val="00A12B84"/>
    <w:rsid w:val="00A12BC2"/>
    <w:rsid w:val="00A12EBF"/>
    <w:rsid w:val="00A13070"/>
    <w:rsid w:val="00A132DF"/>
    <w:rsid w:val="00A1332B"/>
    <w:rsid w:val="00A13468"/>
    <w:rsid w:val="00A13677"/>
    <w:rsid w:val="00A14042"/>
    <w:rsid w:val="00A140CD"/>
    <w:rsid w:val="00A14610"/>
    <w:rsid w:val="00A1463E"/>
    <w:rsid w:val="00A14B96"/>
    <w:rsid w:val="00A14BB0"/>
    <w:rsid w:val="00A15067"/>
    <w:rsid w:val="00A15286"/>
    <w:rsid w:val="00A15609"/>
    <w:rsid w:val="00A15B9B"/>
    <w:rsid w:val="00A15BA4"/>
    <w:rsid w:val="00A165EA"/>
    <w:rsid w:val="00A1660B"/>
    <w:rsid w:val="00A16A29"/>
    <w:rsid w:val="00A16BAC"/>
    <w:rsid w:val="00A16C26"/>
    <w:rsid w:val="00A16C46"/>
    <w:rsid w:val="00A171BD"/>
    <w:rsid w:val="00A1724D"/>
    <w:rsid w:val="00A17885"/>
    <w:rsid w:val="00A17B3A"/>
    <w:rsid w:val="00A17C99"/>
    <w:rsid w:val="00A20798"/>
    <w:rsid w:val="00A20B3B"/>
    <w:rsid w:val="00A20CAF"/>
    <w:rsid w:val="00A20E42"/>
    <w:rsid w:val="00A214F6"/>
    <w:rsid w:val="00A2162C"/>
    <w:rsid w:val="00A21C81"/>
    <w:rsid w:val="00A21E09"/>
    <w:rsid w:val="00A21EF7"/>
    <w:rsid w:val="00A220FE"/>
    <w:rsid w:val="00A226DF"/>
    <w:rsid w:val="00A2278F"/>
    <w:rsid w:val="00A22B16"/>
    <w:rsid w:val="00A22B39"/>
    <w:rsid w:val="00A22B9C"/>
    <w:rsid w:val="00A22C4A"/>
    <w:rsid w:val="00A22EAB"/>
    <w:rsid w:val="00A23046"/>
    <w:rsid w:val="00A2307B"/>
    <w:rsid w:val="00A231C1"/>
    <w:rsid w:val="00A23931"/>
    <w:rsid w:val="00A23D3E"/>
    <w:rsid w:val="00A242C5"/>
    <w:rsid w:val="00A2433E"/>
    <w:rsid w:val="00A24C36"/>
    <w:rsid w:val="00A24D0B"/>
    <w:rsid w:val="00A25179"/>
    <w:rsid w:val="00A2535E"/>
    <w:rsid w:val="00A253AE"/>
    <w:rsid w:val="00A2568C"/>
    <w:rsid w:val="00A2576C"/>
    <w:rsid w:val="00A25B2B"/>
    <w:rsid w:val="00A25C1B"/>
    <w:rsid w:val="00A25FC5"/>
    <w:rsid w:val="00A26051"/>
    <w:rsid w:val="00A26262"/>
    <w:rsid w:val="00A26292"/>
    <w:rsid w:val="00A26308"/>
    <w:rsid w:val="00A264D5"/>
    <w:rsid w:val="00A26818"/>
    <w:rsid w:val="00A26A21"/>
    <w:rsid w:val="00A26A9C"/>
    <w:rsid w:val="00A26BA7"/>
    <w:rsid w:val="00A26D11"/>
    <w:rsid w:val="00A27082"/>
    <w:rsid w:val="00A273C7"/>
    <w:rsid w:val="00A2760A"/>
    <w:rsid w:val="00A27A16"/>
    <w:rsid w:val="00A27DB9"/>
    <w:rsid w:val="00A30192"/>
    <w:rsid w:val="00A301C6"/>
    <w:rsid w:val="00A30285"/>
    <w:rsid w:val="00A30569"/>
    <w:rsid w:val="00A30641"/>
    <w:rsid w:val="00A30788"/>
    <w:rsid w:val="00A30A08"/>
    <w:rsid w:val="00A30AED"/>
    <w:rsid w:val="00A30B2E"/>
    <w:rsid w:val="00A30BFD"/>
    <w:rsid w:val="00A30C0F"/>
    <w:rsid w:val="00A30D90"/>
    <w:rsid w:val="00A30F24"/>
    <w:rsid w:val="00A311B0"/>
    <w:rsid w:val="00A3142F"/>
    <w:rsid w:val="00A31C48"/>
    <w:rsid w:val="00A31C55"/>
    <w:rsid w:val="00A31D9A"/>
    <w:rsid w:val="00A31F76"/>
    <w:rsid w:val="00A31FAB"/>
    <w:rsid w:val="00A32154"/>
    <w:rsid w:val="00A32182"/>
    <w:rsid w:val="00A324B3"/>
    <w:rsid w:val="00A32E91"/>
    <w:rsid w:val="00A32FEA"/>
    <w:rsid w:val="00A334A8"/>
    <w:rsid w:val="00A334B4"/>
    <w:rsid w:val="00A3360B"/>
    <w:rsid w:val="00A33BC5"/>
    <w:rsid w:val="00A33D10"/>
    <w:rsid w:val="00A34209"/>
    <w:rsid w:val="00A34959"/>
    <w:rsid w:val="00A349A6"/>
    <w:rsid w:val="00A34F23"/>
    <w:rsid w:val="00A3568F"/>
    <w:rsid w:val="00A35842"/>
    <w:rsid w:val="00A358E5"/>
    <w:rsid w:val="00A365CD"/>
    <w:rsid w:val="00A36773"/>
    <w:rsid w:val="00A36B47"/>
    <w:rsid w:val="00A36B7E"/>
    <w:rsid w:val="00A36BF7"/>
    <w:rsid w:val="00A36F55"/>
    <w:rsid w:val="00A37029"/>
    <w:rsid w:val="00A37080"/>
    <w:rsid w:val="00A37343"/>
    <w:rsid w:val="00A37489"/>
    <w:rsid w:val="00A3797B"/>
    <w:rsid w:val="00A379CC"/>
    <w:rsid w:val="00A37FCE"/>
    <w:rsid w:val="00A40174"/>
    <w:rsid w:val="00A40742"/>
    <w:rsid w:val="00A40793"/>
    <w:rsid w:val="00A40813"/>
    <w:rsid w:val="00A40EAA"/>
    <w:rsid w:val="00A40EB7"/>
    <w:rsid w:val="00A40FE2"/>
    <w:rsid w:val="00A412FB"/>
    <w:rsid w:val="00A41502"/>
    <w:rsid w:val="00A417DC"/>
    <w:rsid w:val="00A41A62"/>
    <w:rsid w:val="00A41A92"/>
    <w:rsid w:val="00A41F86"/>
    <w:rsid w:val="00A41F94"/>
    <w:rsid w:val="00A42371"/>
    <w:rsid w:val="00A42379"/>
    <w:rsid w:val="00A42391"/>
    <w:rsid w:val="00A423ED"/>
    <w:rsid w:val="00A425A8"/>
    <w:rsid w:val="00A42913"/>
    <w:rsid w:val="00A42B28"/>
    <w:rsid w:val="00A42BE7"/>
    <w:rsid w:val="00A42DDE"/>
    <w:rsid w:val="00A42EB0"/>
    <w:rsid w:val="00A436BE"/>
    <w:rsid w:val="00A4371C"/>
    <w:rsid w:val="00A43A56"/>
    <w:rsid w:val="00A43B48"/>
    <w:rsid w:val="00A43DAE"/>
    <w:rsid w:val="00A442E0"/>
    <w:rsid w:val="00A443BD"/>
    <w:rsid w:val="00A44B6C"/>
    <w:rsid w:val="00A44C66"/>
    <w:rsid w:val="00A44CFD"/>
    <w:rsid w:val="00A44F00"/>
    <w:rsid w:val="00A4504E"/>
    <w:rsid w:val="00A45398"/>
    <w:rsid w:val="00A458CB"/>
    <w:rsid w:val="00A45A1D"/>
    <w:rsid w:val="00A45E1A"/>
    <w:rsid w:val="00A46209"/>
    <w:rsid w:val="00A46319"/>
    <w:rsid w:val="00A465AA"/>
    <w:rsid w:val="00A4693C"/>
    <w:rsid w:val="00A46DB7"/>
    <w:rsid w:val="00A46F5A"/>
    <w:rsid w:val="00A47208"/>
    <w:rsid w:val="00A47478"/>
    <w:rsid w:val="00A47751"/>
    <w:rsid w:val="00A478C6"/>
    <w:rsid w:val="00A47915"/>
    <w:rsid w:val="00A47C55"/>
    <w:rsid w:val="00A47E11"/>
    <w:rsid w:val="00A50161"/>
    <w:rsid w:val="00A501BD"/>
    <w:rsid w:val="00A50732"/>
    <w:rsid w:val="00A50AA4"/>
    <w:rsid w:val="00A50D53"/>
    <w:rsid w:val="00A5103E"/>
    <w:rsid w:val="00A511C3"/>
    <w:rsid w:val="00A51773"/>
    <w:rsid w:val="00A51AD5"/>
    <w:rsid w:val="00A51B61"/>
    <w:rsid w:val="00A51BDF"/>
    <w:rsid w:val="00A51E1F"/>
    <w:rsid w:val="00A523A2"/>
    <w:rsid w:val="00A525DF"/>
    <w:rsid w:val="00A52672"/>
    <w:rsid w:val="00A528B6"/>
    <w:rsid w:val="00A52EDC"/>
    <w:rsid w:val="00A530E8"/>
    <w:rsid w:val="00A530EF"/>
    <w:rsid w:val="00A5315B"/>
    <w:rsid w:val="00A5328F"/>
    <w:rsid w:val="00A5346B"/>
    <w:rsid w:val="00A534FF"/>
    <w:rsid w:val="00A5359E"/>
    <w:rsid w:val="00A535E3"/>
    <w:rsid w:val="00A53955"/>
    <w:rsid w:val="00A53B5C"/>
    <w:rsid w:val="00A53D45"/>
    <w:rsid w:val="00A53E90"/>
    <w:rsid w:val="00A53EB1"/>
    <w:rsid w:val="00A53EE0"/>
    <w:rsid w:val="00A541E6"/>
    <w:rsid w:val="00A54534"/>
    <w:rsid w:val="00A546D8"/>
    <w:rsid w:val="00A54A4A"/>
    <w:rsid w:val="00A54C31"/>
    <w:rsid w:val="00A54C7E"/>
    <w:rsid w:val="00A54CF3"/>
    <w:rsid w:val="00A55352"/>
    <w:rsid w:val="00A553C0"/>
    <w:rsid w:val="00A55B9D"/>
    <w:rsid w:val="00A55F93"/>
    <w:rsid w:val="00A560F3"/>
    <w:rsid w:val="00A5641F"/>
    <w:rsid w:val="00A56685"/>
    <w:rsid w:val="00A56812"/>
    <w:rsid w:val="00A56A4B"/>
    <w:rsid w:val="00A56B3A"/>
    <w:rsid w:val="00A56BAC"/>
    <w:rsid w:val="00A56E4F"/>
    <w:rsid w:val="00A56E89"/>
    <w:rsid w:val="00A56EE3"/>
    <w:rsid w:val="00A573FD"/>
    <w:rsid w:val="00A57461"/>
    <w:rsid w:val="00A578AD"/>
    <w:rsid w:val="00A57AE5"/>
    <w:rsid w:val="00A57D41"/>
    <w:rsid w:val="00A57D91"/>
    <w:rsid w:val="00A60030"/>
    <w:rsid w:val="00A600DC"/>
    <w:rsid w:val="00A607AB"/>
    <w:rsid w:val="00A609B9"/>
    <w:rsid w:val="00A609BA"/>
    <w:rsid w:val="00A60BAD"/>
    <w:rsid w:val="00A60F05"/>
    <w:rsid w:val="00A61306"/>
    <w:rsid w:val="00A61348"/>
    <w:rsid w:val="00A61363"/>
    <w:rsid w:val="00A6171C"/>
    <w:rsid w:val="00A61C33"/>
    <w:rsid w:val="00A61C63"/>
    <w:rsid w:val="00A61EBA"/>
    <w:rsid w:val="00A61FCC"/>
    <w:rsid w:val="00A620E0"/>
    <w:rsid w:val="00A6225F"/>
    <w:rsid w:val="00A623F0"/>
    <w:rsid w:val="00A6246A"/>
    <w:rsid w:val="00A62C53"/>
    <w:rsid w:val="00A62CD8"/>
    <w:rsid w:val="00A62CE1"/>
    <w:rsid w:val="00A62D6A"/>
    <w:rsid w:val="00A636B8"/>
    <w:rsid w:val="00A63BEF"/>
    <w:rsid w:val="00A63E2E"/>
    <w:rsid w:val="00A64239"/>
    <w:rsid w:val="00A642CC"/>
    <w:rsid w:val="00A6462C"/>
    <w:rsid w:val="00A64768"/>
    <w:rsid w:val="00A64C8A"/>
    <w:rsid w:val="00A64E3F"/>
    <w:rsid w:val="00A6515A"/>
    <w:rsid w:val="00A6543B"/>
    <w:rsid w:val="00A65561"/>
    <w:rsid w:val="00A655D0"/>
    <w:rsid w:val="00A656E6"/>
    <w:rsid w:val="00A65814"/>
    <w:rsid w:val="00A658FE"/>
    <w:rsid w:val="00A65A79"/>
    <w:rsid w:val="00A65F04"/>
    <w:rsid w:val="00A660C1"/>
    <w:rsid w:val="00A665C7"/>
    <w:rsid w:val="00A66773"/>
    <w:rsid w:val="00A66938"/>
    <w:rsid w:val="00A66A71"/>
    <w:rsid w:val="00A66B0A"/>
    <w:rsid w:val="00A66EA3"/>
    <w:rsid w:val="00A66FAC"/>
    <w:rsid w:val="00A66FBE"/>
    <w:rsid w:val="00A6705A"/>
    <w:rsid w:val="00A67A36"/>
    <w:rsid w:val="00A70344"/>
    <w:rsid w:val="00A70504"/>
    <w:rsid w:val="00A70814"/>
    <w:rsid w:val="00A70BA9"/>
    <w:rsid w:val="00A71017"/>
    <w:rsid w:val="00A71646"/>
    <w:rsid w:val="00A71FB2"/>
    <w:rsid w:val="00A72181"/>
    <w:rsid w:val="00A7292E"/>
    <w:rsid w:val="00A72CB3"/>
    <w:rsid w:val="00A72F00"/>
    <w:rsid w:val="00A74076"/>
    <w:rsid w:val="00A741E2"/>
    <w:rsid w:val="00A74324"/>
    <w:rsid w:val="00A74B2E"/>
    <w:rsid w:val="00A74BEB"/>
    <w:rsid w:val="00A74C5E"/>
    <w:rsid w:val="00A74FB8"/>
    <w:rsid w:val="00A75241"/>
    <w:rsid w:val="00A75612"/>
    <w:rsid w:val="00A75CE2"/>
    <w:rsid w:val="00A760C9"/>
    <w:rsid w:val="00A7614D"/>
    <w:rsid w:val="00A76419"/>
    <w:rsid w:val="00A76642"/>
    <w:rsid w:val="00A7692D"/>
    <w:rsid w:val="00A76A13"/>
    <w:rsid w:val="00A76E3C"/>
    <w:rsid w:val="00A77036"/>
    <w:rsid w:val="00A77243"/>
    <w:rsid w:val="00A773C8"/>
    <w:rsid w:val="00A77665"/>
    <w:rsid w:val="00A7789B"/>
    <w:rsid w:val="00A77A95"/>
    <w:rsid w:val="00A77BA7"/>
    <w:rsid w:val="00A77CA6"/>
    <w:rsid w:val="00A77E4D"/>
    <w:rsid w:val="00A8009C"/>
    <w:rsid w:val="00A80293"/>
    <w:rsid w:val="00A803C1"/>
    <w:rsid w:val="00A803C8"/>
    <w:rsid w:val="00A8085A"/>
    <w:rsid w:val="00A8092C"/>
    <w:rsid w:val="00A80D83"/>
    <w:rsid w:val="00A81403"/>
    <w:rsid w:val="00A817EE"/>
    <w:rsid w:val="00A81CAE"/>
    <w:rsid w:val="00A81CC5"/>
    <w:rsid w:val="00A8249A"/>
    <w:rsid w:val="00A82697"/>
    <w:rsid w:val="00A82E3A"/>
    <w:rsid w:val="00A83282"/>
    <w:rsid w:val="00A833F7"/>
    <w:rsid w:val="00A8363D"/>
    <w:rsid w:val="00A83665"/>
    <w:rsid w:val="00A8390C"/>
    <w:rsid w:val="00A83953"/>
    <w:rsid w:val="00A83C13"/>
    <w:rsid w:val="00A83C1A"/>
    <w:rsid w:val="00A83C88"/>
    <w:rsid w:val="00A83ED3"/>
    <w:rsid w:val="00A846FD"/>
    <w:rsid w:val="00A84891"/>
    <w:rsid w:val="00A84BE3"/>
    <w:rsid w:val="00A84D33"/>
    <w:rsid w:val="00A84F7D"/>
    <w:rsid w:val="00A85318"/>
    <w:rsid w:val="00A8537D"/>
    <w:rsid w:val="00A85718"/>
    <w:rsid w:val="00A8610C"/>
    <w:rsid w:val="00A861D2"/>
    <w:rsid w:val="00A862D0"/>
    <w:rsid w:val="00A8653E"/>
    <w:rsid w:val="00A86883"/>
    <w:rsid w:val="00A86A7E"/>
    <w:rsid w:val="00A87175"/>
    <w:rsid w:val="00A873AB"/>
    <w:rsid w:val="00A87420"/>
    <w:rsid w:val="00A876AD"/>
    <w:rsid w:val="00A87BE6"/>
    <w:rsid w:val="00A87FCA"/>
    <w:rsid w:val="00A905A3"/>
    <w:rsid w:val="00A906C5"/>
    <w:rsid w:val="00A907BC"/>
    <w:rsid w:val="00A90840"/>
    <w:rsid w:val="00A9112E"/>
    <w:rsid w:val="00A9127F"/>
    <w:rsid w:val="00A9166F"/>
    <w:rsid w:val="00A92157"/>
    <w:rsid w:val="00A92179"/>
    <w:rsid w:val="00A92289"/>
    <w:rsid w:val="00A92558"/>
    <w:rsid w:val="00A92964"/>
    <w:rsid w:val="00A93361"/>
    <w:rsid w:val="00A942C8"/>
    <w:rsid w:val="00A9443E"/>
    <w:rsid w:val="00A94A9D"/>
    <w:rsid w:val="00A94AC4"/>
    <w:rsid w:val="00A94B31"/>
    <w:rsid w:val="00A94DEB"/>
    <w:rsid w:val="00A94ED8"/>
    <w:rsid w:val="00A9508C"/>
    <w:rsid w:val="00A9601C"/>
    <w:rsid w:val="00A96237"/>
    <w:rsid w:val="00A96561"/>
    <w:rsid w:val="00A968D6"/>
    <w:rsid w:val="00A96C7A"/>
    <w:rsid w:val="00A96F4C"/>
    <w:rsid w:val="00A96FD9"/>
    <w:rsid w:val="00A9723E"/>
    <w:rsid w:val="00A972F2"/>
    <w:rsid w:val="00A97BE2"/>
    <w:rsid w:val="00A97D75"/>
    <w:rsid w:val="00AA009B"/>
    <w:rsid w:val="00AA019D"/>
    <w:rsid w:val="00AA02BD"/>
    <w:rsid w:val="00AA0767"/>
    <w:rsid w:val="00AA0854"/>
    <w:rsid w:val="00AA08B1"/>
    <w:rsid w:val="00AA0BF5"/>
    <w:rsid w:val="00AA0DBE"/>
    <w:rsid w:val="00AA0DF0"/>
    <w:rsid w:val="00AA1216"/>
    <w:rsid w:val="00AA1881"/>
    <w:rsid w:val="00AA19C5"/>
    <w:rsid w:val="00AA1E8E"/>
    <w:rsid w:val="00AA1EE0"/>
    <w:rsid w:val="00AA2063"/>
    <w:rsid w:val="00AA20EE"/>
    <w:rsid w:val="00AA221E"/>
    <w:rsid w:val="00AA23CC"/>
    <w:rsid w:val="00AA23E3"/>
    <w:rsid w:val="00AA2442"/>
    <w:rsid w:val="00AA2B01"/>
    <w:rsid w:val="00AA2EBC"/>
    <w:rsid w:val="00AA3630"/>
    <w:rsid w:val="00AA368C"/>
    <w:rsid w:val="00AA3928"/>
    <w:rsid w:val="00AA3D0B"/>
    <w:rsid w:val="00AA3F6C"/>
    <w:rsid w:val="00AA4244"/>
    <w:rsid w:val="00AA4687"/>
    <w:rsid w:val="00AA4B8A"/>
    <w:rsid w:val="00AA4BD6"/>
    <w:rsid w:val="00AA4F61"/>
    <w:rsid w:val="00AA51D2"/>
    <w:rsid w:val="00AA54F3"/>
    <w:rsid w:val="00AA5946"/>
    <w:rsid w:val="00AA5F1B"/>
    <w:rsid w:val="00AA602B"/>
    <w:rsid w:val="00AA615E"/>
    <w:rsid w:val="00AA61BB"/>
    <w:rsid w:val="00AA61FA"/>
    <w:rsid w:val="00AA638B"/>
    <w:rsid w:val="00AA6395"/>
    <w:rsid w:val="00AA64CF"/>
    <w:rsid w:val="00AA64E6"/>
    <w:rsid w:val="00AA6C18"/>
    <w:rsid w:val="00AA709E"/>
    <w:rsid w:val="00AA7506"/>
    <w:rsid w:val="00AA7A6B"/>
    <w:rsid w:val="00AA7CCD"/>
    <w:rsid w:val="00AB0345"/>
    <w:rsid w:val="00AB09B2"/>
    <w:rsid w:val="00AB0A39"/>
    <w:rsid w:val="00AB0A82"/>
    <w:rsid w:val="00AB0F3A"/>
    <w:rsid w:val="00AB1286"/>
    <w:rsid w:val="00AB12B8"/>
    <w:rsid w:val="00AB12D4"/>
    <w:rsid w:val="00AB130B"/>
    <w:rsid w:val="00AB151D"/>
    <w:rsid w:val="00AB1FD5"/>
    <w:rsid w:val="00AB2091"/>
    <w:rsid w:val="00AB21E7"/>
    <w:rsid w:val="00AB2496"/>
    <w:rsid w:val="00AB24EE"/>
    <w:rsid w:val="00AB264D"/>
    <w:rsid w:val="00AB3111"/>
    <w:rsid w:val="00AB3294"/>
    <w:rsid w:val="00AB35BF"/>
    <w:rsid w:val="00AB3877"/>
    <w:rsid w:val="00AB406A"/>
    <w:rsid w:val="00AB4D63"/>
    <w:rsid w:val="00AB4EE7"/>
    <w:rsid w:val="00AB5048"/>
    <w:rsid w:val="00AB5635"/>
    <w:rsid w:val="00AB5685"/>
    <w:rsid w:val="00AB5738"/>
    <w:rsid w:val="00AB5851"/>
    <w:rsid w:val="00AB58AF"/>
    <w:rsid w:val="00AB5C89"/>
    <w:rsid w:val="00AB641B"/>
    <w:rsid w:val="00AB64B8"/>
    <w:rsid w:val="00AB655E"/>
    <w:rsid w:val="00AB68C6"/>
    <w:rsid w:val="00AB68F0"/>
    <w:rsid w:val="00AB6A7E"/>
    <w:rsid w:val="00AB7162"/>
    <w:rsid w:val="00AB7311"/>
    <w:rsid w:val="00AB7765"/>
    <w:rsid w:val="00AB77C2"/>
    <w:rsid w:val="00AB7C77"/>
    <w:rsid w:val="00AB7C8B"/>
    <w:rsid w:val="00AB7D3E"/>
    <w:rsid w:val="00AC02F5"/>
    <w:rsid w:val="00AC0C74"/>
    <w:rsid w:val="00AC0CCF"/>
    <w:rsid w:val="00AC1034"/>
    <w:rsid w:val="00AC132C"/>
    <w:rsid w:val="00AC139D"/>
    <w:rsid w:val="00AC13F9"/>
    <w:rsid w:val="00AC1919"/>
    <w:rsid w:val="00AC1C86"/>
    <w:rsid w:val="00AC1CD1"/>
    <w:rsid w:val="00AC1EBF"/>
    <w:rsid w:val="00AC207C"/>
    <w:rsid w:val="00AC25C7"/>
    <w:rsid w:val="00AC2640"/>
    <w:rsid w:val="00AC2876"/>
    <w:rsid w:val="00AC28BD"/>
    <w:rsid w:val="00AC2A10"/>
    <w:rsid w:val="00AC30AE"/>
    <w:rsid w:val="00AC39ED"/>
    <w:rsid w:val="00AC4012"/>
    <w:rsid w:val="00AC40B0"/>
    <w:rsid w:val="00AC428B"/>
    <w:rsid w:val="00AC4455"/>
    <w:rsid w:val="00AC4601"/>
    <w:rsid w:val="00AC4AF2"/>
    <w:rsid w:val="00AC4C20"/>
    <w:rsid w:val="00AC506E"/>
    <w:rsid w:val="00AC54EE"/>
    <w:rsid w:val="00AC5724"/>
    <w:rsid w:val="00AC5B08"/>
    <w:rsid w:val="00AC6578"/>
    <w:rsid w:val="00AC6735"/>
    <w:rsid w:val="00AC68F2"/>
    <w:rsid w:val="00AC6B2D"/>
    <w:rsid w:val="00AC6F45"/>
    <w:rsid w:val="00AC7F73"/>
    <w:rsid w:val="00AD01AC"/>
    <w:rsid w:val="00AD02C6"/>
    <w:rsid w:val="00AD0346"/>
    <w:rsid w:val="00AD0660"/>
    <w:rsid w:val="00AD0860"/>
    <w:rsid w:val="00AD0B0D"/>
    <w:rsid w:val="00AD0D94"/>
    <w:rsid w:val="00AD0F2E"/>
    <w:rsid w:val="00AD0F6F"/>
    <w:rsid w:val="00AD10B8"/>
    <w:rsid w:val="00AD13FD"/>
    <w:rsid w:val="00AD1632"/>
    <w:rsid w:val="00AD1743"/>
    <w:rsid w:val="00AD1D63"/>
    <w:rsid w:val="00AD1EE3"/>
    <w:rsid w:val="00AD210D"/>
    <w:rsid w:val="00AD2192"/>
    <w:rsid w:val="00AD221E"/>
    <w:rsid w:val="00AD23FE"/>
    <w:rsid w:val="00AD2480"/>
    <w:rsid w:val="00AD296A"/>
    <w:rsid w:val="00AD2C39"/>
    <w:rsid w:val="00AD30E3"/>
    <w:rsid w:val="00AD32CF"/>
    <w:rsid w:val="00AD3638"/>
    <w:rsid w:val="00AD36B1"/>
    <w:rsid w:val="00AD3924"/>
    <w:rsid w:val="00AD4041"/>
    <w:rsid w:val="00AD44F2"/>
    <w:rsid w:val="00AD45F9"/>
    <w:rsid w:val="00AD468B"/>
    <w:rsid w:val="00AD4B57"/>
    <w:rsid w:val="00AD4C86"/>
    <w:rsid w:val="00AD501F"/>
    <w:rsid w:val="00AD50C4"/>
    <w:rsid w:val="00AD51B5"/>
    <w:rsid w:val="00AD5301"/>
    <w:rsid w:val="00AD5C51"/>
    <w:rsid w:val="00AD5F5D"/>
    <w:rsid w:val="00AD644E"/>
    <w:rsid w:val="00AD679F"/>
    <w:rsid w:val="00AD696F"/>
    <w:rsid w:val="00AD69A2"/>
    <w:rsid w:val="00AD6B29"/>
    <w:rsid w:val="00AD6BF8"/>
    <w:rsid w:val="00AD6D73"/>
    <w:rsid w:val="00AD73E3"/>
    <w:rsid w:val="00AD758F"/>
    <w:rsid w:val="00AD7B12"/>
    <w:rsid w:val="00AD7BF8"/>
    <w:rsid w:val="00AE029A"/>
    <w:rsid w:val="00AE095C"/>
    <w:rsid w:val="00AE0997"/>
    <w:rsid w:val="00AE1142"/>
    <w:rsid w:val="00AE194A"/>
    <w:rsid w:val="00AE2134"/>
    <w:rsid w:val="00AE22FE"/>
    <w:rsid w:val="00AE25A6"/>
    <w:rsid w:val="00AE267B"/>
    <w:rsid w:val="00AE26D8"/>
    <w:rsid w:val="00AE276D"/>
    <w:rsid w:val="00AE2CCA"/>
    <w:rsid w:val="00AE326F"/>
    <w:rsid w:val="00AE3605"/>
    <w:rsid w:val="00AE3A98"/>
    <w:rsid w:val="00AE4590"/>
    <w:rsid w:val="00AE492C"/>
    <w:rsid w:val="00AE527A"/>
    <w:rsid w:val="00AE5283"/>
    <w:rsid w:val="00AE54C4"/>
    <w:rsid w:val="00AE5BE7"/>
    <w:rsid w:val="00AE5DDD"/>
    <w:rsid w:val="00AE5E5D"/>
    <w:rsid w:val="00AE5F08"/>
    <w:rsid w:val="00AE6045"/>
    <w:rsid w:val="00AE6063"/>
    <w:rsid w:val="00AE62F9"/>
    <w:rsid w:val="00AE66B8"/>
    <w:rsid w:val="00AE68BA"/>
    <w:rsid w:val="00AE6FAD"/>
    <w:rsid w:val="00AE7185"/>
    <w:rsid w:val="00AE728F"/>
    <w:rsid w:val="00AE77FE"/>
    <w:rsid w:val="00AE7AE7"/>
    <w:rsid w:val="00AE7C9F"/>
    <w:rsid w:val="00AE7E95"/>
    <w:rsid w:val="00AF0082"/>
    <w:rsid w:val="00AF0415"/>
    <w:rsid w:val="00AF04F9"/>
    <w:rsid w:val="00AF05BF"/>
    <w:rsid w:val="00AF05E9"/>
    <w:rsid w:val="00AF0663"/>
    <w:rsid w:val="00AF0840"/>
    <w:rsid w:val="00AF09C7"/>
    <w:rsid w:val="00AF0A2A"/>
    <w:rsid w:val="00AF1556"/>
    <w:rsid w:val="00AF15E9"/>
    <w:rsid w:val="00AF1B92"/>
    <w:rsid w:val="00AF1C60"/>
    <w:rsid w:val="00AF1DBE"/>
    <w:rsid w:val="00AF21AD"/>
    <w:rsid w:val="00AF2635"/>
    <w:rsid w:val="00AF28F3"/>
    <w:rsid w:val="00AF2C4A"/>
    <w:rsid w:val="00AF30EC"/>
    <w:rsid w:val="00AF3225"/>
    <w:rsid w:val="00AF3287"/>
    <w:rsid w:val="00AF330B"/>
    <w:rsid w:val="00AF3B60"/>
    <w:rsid w:val="00AF3DBB"/>
    <w:rsid w:val="00AF3F37"/>
    <w:rsid w:val="00AF3F78"/>
    <w:rsid w:val="00AF3FE2"/>
    <w:rsid w:val="00AF42A6"/>
    <w:rsid w:val="00AF42BF"/>
    <w:rsid w:val="00AF4302"/>
    <w:rsid w:val="00AF47FC"/>
    <w:rsid w:val="00AF481D"/>
    <w:rsid w:val="00AF5AFB"/>
    <w:rsid w:val="00AF5C43"/>
    <w:rsid w:val="00AF5D66"/>
    <w:rsid w:val="00AF6025"/>
    <w:rsid w:val="00AF641D"/>
    <w:rsid w:val="00AF66CF"/>
    <w:rsid w:val="00AF69F0"/>
    <w:rsid w:val="00AF6EFF"/>
    <w:rsid w:val="00AF6F0C"/>
    <w:rsid w:val="00AF6FA7"/>
    <w:rsid w:val="00AF7436"/>
    <w:rsid w:val="00AF7860"/>
    <w:rsid w:val="00AF78F9"/>
    <w:rsid w:val="00AF7E47"/>
    <w:rsid w:val="00B00347"/>
    <w:rsid w:val="00B00372"/>
    <w:rsid w:val="00B006DF"/>
    <w:rsid w:val="00B00789"/>
    <w:rsid w:val="00B00941"/>
    <w:rsid w:val="00B00E38"/>
    <w:rsid w:val="00B01277"/>
    <w:rsid w:val="00B01D3F"/>
    <w:rsid w:val="00B01DD5"/>
    <w:rsid w:val="00B01EF7"/>
    <w:rsid w:val="00B01F54"/>
    <w:rsid w:val="00B02048"/>
    <w:rsid w:val="00B02585"/>
    <w:rsid w:val="00B026DB"/>
    <w:rsid w:val="00B027B4"/>
    <w:rsid w:val="00B02800"/>
    <w:rsid w:val="00B0288C"/>
    <w:rsid w:val="00B02F0C"/>
    <w:rsid w:val="00B030D8"/>
    <w:rsid w:val="00B035D9"/>
    <w:rsid w:val="00B0361C"/>
    <w:rsid w:val="00B03AA4"/>
    <w:rsid w:val="00B03B02"/>
    <w:rsid w:val="00B03B4D"/>
    <w:rsid w:val="00B03D6A"/>
    <w:rsid w:val="00B0400C"/>
    <w:rsid w:val="00B0410D"/>
    <w:rsid w:val="00B043B3"/>
    <w:rsid w:val="00B04757"/>
    <w:rsid w:val="00B048D7"/>
    <w:rsid w:val="00B04B95"/>
    <w:rsid w:val="00B04C1A"/>
    <w:rsid w:val="00B04D09"/>
    <w:rsid w:val="00B0599B"/>
    <w:rsid w:val="00B05D01"/>
    <w:rsid w:val="00B05F89"/>
    <w:rsid w:val="00B05FC0"/>
    <w:rsid w:val="00B06B4D"/>
    <w:rsid w:val="00B06BE4"/>
    <w:rsid w:val="00B07133"/>
    <w:rsid w:val="00B07278"/>
    <w:rsid w:val="00B07399"/>
    <w:rsid w:val="00B073C3"/>
    <w:rsid w:val="00B07A52"/>
    <w:rsid w:val="00B07DA3"/>
    <w:rsid w:val="00B07E71"/>
    <w:rsid w:val="00B10187"/>
    <w:rsid w:val="00B10939"/>
    <w:rsid w:val="00B10C24"/>
    <w:rsid w:val="00B10D3A"/>
    <w:rsid w:val="00B10D46"/>
    <w:rsid w:val="00B10DBF"/>
    <w:rsid w:val="00B10EB3"/>
    <w:rsid w:val="00B10EFA"/>
    <w:rsid w:val="00B10FD5"/>
    <w:rsid w:val="00B115BB"/>
    <w:rsid w:val="00B11707"/>
    <w:rsid w:val="00B11726"/>
    <w:rsid w:val="00B1183C"/>
    <w:rsid w:val="00B11A4E"/>
    <w:rsid w:val="00B11AF6"/>
    <w:rsid w:val="00B11DCB"/>
    <w:rsid w:val="00B120B5"/>
    <w:rsid w:val="00B121E4"/>
    <w:rsid w:val="00B1222E"/>
    <w:rsid w:val="00B12266"/>
    <w:rsid w:val="00B122A9"/>
    <w:rsid w:val="00B12505"/>
    <w:rsid w:val="00B12AB8"/>
    <w:rsid w:val="00B12F46"/>
    <w:rsid w:val="00B13099"/>
    <w:rsid w:val="00B1352E"/>
    <w:rsid w:val="00B135BD"/>
    <w:rsid w:val="00B1398C"/>
    <w:rsid w:val="00B139E8"/>
    <w:rsid w:val="00B13EA6"/>
    <w:rsid w:val="00B13FEC"/>
    <w:rsid w:val="00B14476"/>
    <w:rsid w:val="00B147C2"/>
    <w:rsid w:val="00B14B28"/>
    <w:rsid w:val="00B14B53"/>
    <w:rsid w:val="00B14BBF"/>
    <w:rsid w:val="00B15713"/>
    <w:rsid w:val="00B15D1E"/>
    <w:rsid w:val="00B15E2D"/>
    <w:rsid w:val="00B161B0"/>
    <w:rsid w:val="00B16335"/>
    <w:rsid w:val="00B16615"/>
    <w:rsid w:val="00B167A6"/>
    <w:rsid w:val="00B1683D"/>
    <w:rsid w:val="00B16B0D"/>
    <w:rsid w:val="00B16B67"/>
    <w:rsid w:val="00B16DC5"/>
    <w:rsid w:val="00B1713F"/>
    <w:rsid w:val="00B176D8"/>
    <w:rsid w:val="00B177DE"/>
    <w:rsid w:val="00B179BF"/>
    <w:rsid w:val="00B17B8F"/>
    <w:rsid w:val="00B17E49"/>
    <w:rsid w:val="00B20A1E"/>
    <w:rsid w:val="00B21776"/>
    <w:rsid w:val="00B21898"/>
    <w:rsid w:val="00B21D81"/>
    <w:rsid w:val="00B21E11"/>
    <w:rsid w:val="00B2204D"/>
    <w:rsid w:val="00B2228D"/>
    <w:rsid w:val="00B22CD5"/>
    <w:rsid w:val="00B231F2"/>
    <w:rsid w:val="00B2324C"/>
    <w:rsid w:val="00B235B2"/>
    <w:rsid w:val="00B235D4"/>
    <w:rsid w:val="00B237F2"/>
    <w:rsid w:val="00B23983"/>
    <w:rsid w:val="00B239E8"/>
    <w:rsid w:val="00B24287"/>
    <w:rsid w:val="00B243BC"/>
    <w:rsid w:val="00B24420"/>
    <w:rsid w:val="00B245FA"/>
    <w:rsid w:val="00B24709"/>
    <w:rsid w:val="00B24755"/>
    <w:rsid w:val="00B24BEB"/>
    <w:rsid w:val="00B24C35"/>
    <w:rsid w:val="00B24DD8"/>
    <w:rsid w:val="00B24EAD"/>
    <w:rsid w:val="00B24FC1"/>
    <w:rsid w:val="00B24FE2"/>
    <w:rsid w:val="00B25094"/>
    <w:rsid w:val="00B250A8"/>
    <w:rsid w:val="00B250DB"/>
    <w:rsid w:val="00B251A3"/>
    <w:rsid w:val="00B253DF"/>
    <w:rsid w:val="00B25604"/>
    <w:rsid w:val="00B25605"/>
    <w:rsid w:val="00B2588E"/>
    <w:rsid w:val="00B258AC"/>
    <w:rsid w:val="00B262D5"/>
    <w:rsid w:val="00B262F4"/>
    <w:rsid w:val="00B2645C"/>
    <w:rsid w:val="00B2678C"/>
    <w:rsid w:val="00B268A1"/>
    <w:rsid w:val="00B26B56"/>
    <w:rsid w:val="00B26C71"/>
    <w:rsid w:val="00B26CC7"/>
    <w:rsid w:val="00B26D42"/>
    <w:rsid w:val="00B26E7B"/>
    <w:rsid w:val="00B26F17"/>
    <w:rsid w:val="00B2739F"/>
    <w:rsid w:val="00B2752D"/>
    <w:rsid w:val="00B27BE9"/>
    <w:rsid w:val="00B27DC0"/>
    <w:rsid w:val="00B30114"/>
    <w:rsid w:val="00B301F5"/>
    <w:rsid w:val="00B3033E"/>
    <w:rsid w:val="00B3036D"/>
    <w:rsid w:val="00B3037A"/>
    <w:rsid w:val="00B303A6"/>
    <w:rsid w:val="00B30780"/>
    <w:rsid w:val="00B30841"/>
    <w:rsid w:val="00B309C2"/>
    <w:rsid w:val="00B30BFA"/>
    <w:rsid w:val="00B31467"/>
    <w:rsid w:val="00B314CF"/>
    <w:rsid w:val="00B31AD8"/>
    <w:rsid w:val="00B31D1B"/>
    <w:rsid w:val="00B326EE"/>
    <w:rsid w:val="00B3281E"/>
    <w:rsid w:val="00B32B12"/>
    <w:rsid w:val="00B32B94"/>
    <w:rsid w:val="00B32FA2"/>
    <w:rsid w:val="00B33D7B"/>
    <w:rsid w:val="00B3433A"/>
    <w:rsid w:val="00B34343"/>
    <w:rsid w:val="00B34506"/>
    <w:rsid w:val="00B34552"/>
    <w:rsid w:val="00B347AC"/>
    <w:rsid w:val="00B35090"/>
    <w:rsid w:val="00B3561F"/>
    <w:rsid w:val="00B358D9"/>
    <w:rsid w:val="00B358DC"/>
    <w:rsid w:val="00B35E55"/>
    <w:rsid w:val="00B3634C"/>
    <w:rsid w:val="00B366E6"/>
    <w:rsid w:val="00B36946"/>
    <w:rsid w:val="00B36951"/>
    <w:rsid w:val="00B369BE"/>
    <w:rsid w:val="00B36E31"/>
    <w:rsid w:val="00B36FA6"/>
    <w:rsid w:val="00B371AE"/>
    <w:rsid w:val="00B371E2"/>
    <w:rsid w:val="00B372A5"/>
    <w:rsid w:val="00B3753F"/>
    <w:rsid w:val="00B3763E"/>
    <w:rsid w:val="00B37905"/>
    <w:rsid w:val="00B37B97"/>
    <w:rsid w:val="00B4019A"/>
    <w:rsid w:val="00B402E7"/>
    <w:rsid w:val="00B406BD"/>
    <w:rsid w:val="00B40A72"/>
    <w:rsid w:val="00B40ADA"/>
    <w:rsid w:val="00B40CC6"/>
    <w:rsid w:val="00B40E49"/>
    <w:rsid w:val="00B4150E"/>
    <w:rsid w:val="00B4155F"/>
    <w:rsid w:val="00B41ADF"/>
    <w:rsid w:val="00B42274"/>
    <w:rsid w:val="00B42926"/>
    <w:rsid w:val="00B42972"/>
    <w:rsid w:val="00B42A3C"/>
    <w:rsid w:val="00B42B32"/>
    <w:rsid w:val="00B42BE2"/>
    <w:rsid w:val="00B42DD2"/>
    <w:rsid w:val="00B431FC"/>
    <w:rsid w:val="00B432B6"/>
    <w:rsid w:val="00B432D0"/>
    <w:rsid w:val="00B43A69"/>
    <w:rsid w:val="00B43C32"/>
    <w:rsid w:val="00B43EAF"/>
    <w:rsid w:val="00B440F7"/>
    <w:rsid w:val="00B4415E"/>
    <w:rsid w:val="00B44281"/>
    <w:rsid w:val="00B443B7"/>
    <w:rsid w:val="00B4443D"/>
    <w:rsid w:val="00B4453B"/>
    <w:rsid w:val="00B446D8"/>
    <w:rsid w:val="00B449F0"/>
    <w:rsid w:val="00B44A62"/>
    <w:rsid w:val="00B44A76"/>
    <w:rsid w:val="00B44FCE"/>
    <w:rsid w:val="00B45181"/>
    <w:rsid w:val="00B45451"/>
    <w:rsid w:val="00B458F3"/>
    <w:rsid w:val="00B45F88"/>
    <w:rsid w:val="00B46709"/>
    <w:rsid w:val="00B46CC9"/>
    <w:rsid w:val="00B46D7F"/>
    <w:rsid w:val="00B47113"/>
    <w:rsid w:val="00B4728C"/>
    <w:rsid w:val="00B47558"/>
    <w:rsid w:val="00B4790E"/>
    <w:rsid w:val="00B47E56"/>
    <w:rsid w:val="00B47E7A"/>
    <w:rsid w:val="00B50606"/>
    <w:rsid w:val="00B506DE"/>
    <w:rsid w:val="00B5096C"/>
    <w:rsid w:val="00B50D58"/>
    <w:rsid w:val="00B5178A"/>
    <w:rsid w:val="00B51863"/>
    <w:rsid w:val="00B51ABE"/>
    <w:rsid w:val="00B52000"/>
    <w:rsid w:val="00B52157"/>
    <w:rsid w:val="00B521A0"/>
    <w:rsid w:val="00B52423"/>
    <w:rsid w:val="00B525C4"/>
    <w:rsid w:val="00B526F7"/>
    <w:rsid w:val="00B52B8D"/>
    <w:rsid w:val="00B52BE1"/>
    <w:rsid w:val="00B52E03"/>
    <w:rsid w:val="00B52FC5"/>
    <w:rsid w:val="00B531CA"/>
    <w:rsid w:val="00B53BF1"/>
    <w:rsid w:val="00B543C8"/>
    <w:rsid w:val="00B546BD"/>
    <w:rsid w:val="00B54949"/>
    <w:rsid w:val="00B54BA1"/>
    <w:rsid w:val="00B54C5A"/>
    <w:rsid w:val="00B54DAF"/>
    <w:rsid w:val="00B54F15"/>
    <w:rsid w:val="00B5505A"/>
    <w:rsid w:val="00B5515B"/>
    <w:rsid w:val="00B5587B"/>
    <w:rsid w:val="00B5596A"/>
    <w:rsid w:val="00B559B5"/>
    <w:rsid w:val="00B559BC"/>
    <w:rsid w:val="00B559FB"/>
    <w:rsid w:val="00B55B48"/>
    <w:rsid w:val="00B55CF4"/>
    <w:rsid w:val="00B55DF1"/>
    <w:rsid w:val="00B56093"/>
    <w:rsid w:val="00B56177"/>
    <w:rsid w:val="00B563A3"/>
    <w:rsid w:val="00B5648E"/>
    <w:rsid w:val="00B568EB"/>
    <w:rsid w:val="00B56952"/>
    <w:rsid w:val="00B56F0F"/>
    <w:rsid w:val="00B56F91"/>
    <w:rsid w:val="00B5712A"/>
    <w:rsid w:val="00B5734E"/>
    <w:rsid w:val="00B574AD"/>
    <w:rsid w:val="00B57990"/>
    <w:rsid w:val="00B57B16"/>
    <w:rsid w:val="00B57F8C"/>
    <w:rsid w:val="00B6053B"/>
    <w:rsid w:val="00B60720"/>
    <w:rsid w:val="00B60769"/>
    <w:rsid w:val="00B609C5"/>
    <w:rsid w:val="00B60E21"/>
    <w:rsid w:val="00B60EA6"/>
    <w:rsid w:val="00B60FFD"/>
    <w:rsid w:val="00B61136"/>
    <w:rsid w:val="00B6148A"/>
    <w:rsid w:val="00B61518"/>
    <w:rsid w:val="00B61BA6"/>
    <w:rsid w:val="00B61CAE"/>
    <w:rsid w:val="00B61D41"/>
    <w:rsid w:val="00B61E20"/>
    <w:rsid w:val="00B61ECE"/>
    <w:rsid w:val="00B61EDA"/>
    <w:rsid w:val="00B620E2"/>
    <w:rsid w:val="00B6213C"/>
    <w:rsid w:val="00B6224A"/>
    <w:rsid w:val="00B623B7"/>
    <w:rsid w:val="00B62449"/>
    <w:rsid w:val="00B62A95"/>
    <w:rsid w:val="00B62AC1"/>
    <w:rsid w:val="00B63026"/>
    <w:rsid w:val="00B63104"/>
    <w:rsid w:val="00B631A6"/>
    <w:rsid w:val="00B6321B"/>
    <w:rsid w:val="00B63423"/>
    <w:rsid w:val="00B63867"/>
    <w:rsid w:val="00B638EF"/>
    <w:rsid w:val="00B63CBD"/>
    <w:rsid w:val="00B64050"/>
    <w:rsid w:val="00B64132"/>
    <w:rsid w:val="00B64299"/>
    <w:rsid w:val="00B643C3"/>
    <w:rsid w:val="00B64565"/>
    <w:rsid w:val="00B645C0"/>
    <w:rsid w:val="00B64614"/>
    <w:rsid w:val="00B648C0"/>
    <w:rsid w:val="00B64940"/>
    <w:rsid w:val="00B64E45"/>
    <w:rsid w:val="00B64FAE"/>
    <w:rsid w:val="00B65079"/>
    <w:rsid w:val="00B655D7"/>
    <w:rsid w:val="00B65876"/>
    <w:rsid w:val="00B65A51"/>
    <w:rsid w:val="00B65C75"/>
    <w:rsid w:val="00B65D17"/>
    <w:rsid w:val="00B65DB6"/>
    <w:rsid w:val="00B65E9D"/>
    <w:rsid w:val="00B65FC5"/>
    <w:rsid w:val="00B6637D"/>
    <w:rsid w:val="00B665FA"/>
    <w:rsid w:val="00B666C6"/>
    <w:rsid w:val="00B66793"/>
    <w:rsid w:val="00B667C8"/>
    <w:rsid w:val="00B66BEA"/>
    <w:rsid w:val="00B670AE"/>
    <w:rsid w:val="00B670BA"/>
    <w:rsid w:val="00B672C8"/>
    <w:rsid w:val="00B67573"/>
    <w:rsid w:val="00B679F2"/>
    <w:rsid w:val="00B67E00"/>
    <w:rsid w:val="00B70296"/>
    <w:rsid w:val="00B7061D"/>
    <w:rsid w:val="00B70919"/>
    <w:rsid w:val="00B70F21"/>
    <w:rsid w:val="00B71015"/>
    <w:rsid w:val="00B710CD"/>
    <w:rsid w:val="00B71245"/>
    <w:rsid w:val="00B712CC"/>
    <w:rsid w:val="00B713B6"/>
    <w:rsid w:val="00B71471"/>
    <w:rsid w:val="00B71705"/>
    <w:rsid w:val="00B71741"/>
    <w:rsid w:val="00B717CC"/>
    <w:rsid w:val="00B71A13"/>
    <w:rsid w:val="00B71CAE"/>
    <w:rsid w:val="00B71CD2"/>
    <w:rsid w:val="00B72185"/>
    <w:rsid w:val="00B7225A"/>
    <w:rsid w:val="00B7242D"/>
    <w:rsid w:val="00B7243C"/>
    <w:rsid w:val="00B72907"/>
    <w:rsid w:val="00B729EF"/>
    <w:rsid w:val="00B72B20"/>
    <w:rsid w:val="00B72B65"/>
    <w:rsid w:val="00B7348E"/>
    <w:rsid w:val="00B73AA2"/>
    <w:rsid w:val="00B73D08"/>
    <w:rsid w:val="00B73F20"/>
    <w:rsid w:val="00B7416A"/>
    <w:rsid w:val="00B742B5"/>
    <w:rsid w:val="00B74FBF"/>
    <w:rsid w:val="00B75618"/>
    <w:rsid w:val="00B757B3"/>
    <w:rsid w:val="00B75973"/>
    <w:rsid w:val="00B75B9D"/>
    <w:rsid w:val="00B75DF4"/>
    <w:rsid w:val="00B75E6C"/>
    <w:rsid w:val="00B761C3"/>
    <w:rsid w:val="00B76350"/>
    <w:rsid w:val="00B764E3"/>
    <w:rsid w:val="00B766F0"/>
    <w:rsid w:val="00B76D78"/>
    <w:rsid w:val="00B76F20"/>
    <w:rsid w:val="00B76FCA"/>
    <w:rsid w:val="00B77132"/>
    <w:rsid w:val="00B77737"/>
    <w:rsid w:val="00B779B8"/>
    <w:rsid w:val="00B77B1D"/>
    <w:rsid w:val="00B77B2E"/>
    <w:rsid w:val="00B80126"/>
    <w:rsid w:val="00B8020A"/>
    <w:rsid w:val="00B8035C"/>
    <w:rsid w:val="00B803E4"/>
    <w:rsid w:val="00B80670"/>
    <w:rsid w:val="00B80AFE"/>
    <w:rsid w:val="00B80BB6"/>
    <w:rsid w:val="00B80C48"/>
    <w:rsid w:val="00B80FAD"/>
    <w:rsid w:val="00B810DB"/>
    <w:rsid w:val="00B81124"/>
    <w:rsid w:val="00B818AF"/>
    <w:rsid w:val="00B81A93"/>
    <w:rsid w:val="00B81AA6"/>
    <w:rsid w:val="00B81CB1"/>
    <w:rsid w:val="00B81D6A"/>
    <w:rsid w:val="00B81DF9"/>
    <w:rsid w:val="00B81FDC"/>
    <w:rsid w:val="00B828B2"/>
    <w:rsid w:val="00B8294B"/>
    <w:rsid w:val="00B82991"/>
    <w:rsid w:val="00B82AE3"/>
    <w:rsid w:val="00B82D85"/>
    <w:rsid w:val="00B8304E"/>
    <w:rsid w:val="00B830B4"/>
    <w:rsid w:val="00B83551"/>
    <w:rsid w:val="00B83657"/>
    <w:rsid w:val="00B8374C"/>
    <w:rsid w:val="00B83861"/>
    <w:rsid w:val="00B83D0F"/>
    <w:rsid w:val="00B83D61"/>
    <w:rsid w:val="00B83F74"/>
    <w:rsid w:val="00B846AF"/>
    <w:rsid w:val="00B855A6"/>
    <w:rsid w:val="00B85827"/>
    <w:rsid w:val="00B85A10"/>
    <w:rsid w:val="00B86677"/>
    <w:rsid w:val="00B867AC"/>
    <w:rsid w:val="00B86C0C"/>
    <w:rsid w:val="00B86F99"/>
    <w:rsid w:val="00B871A1"/>
    <w:rsid w:val="00B87292"/>
    <w:rsid w:val="00B87523"/>
    <w:rsid w:val="00B87889"/>
    <w:rsid w:val="00B87AFA"/>
    <w:rsid w:val="00B87C43"/>
    <w:rsid w:val="00B9015D"/>
    <w:rsid w:val="00B90464"/>
    <w:rsid w:val="00B905B9"/>
    <w:rsid w:val="00B907E0"/>
    <w:rsid w:val="00B90847"/>
    <w:rsid w:val="00B90A04"/>
    <w:rsid w:val="00B90B25"/>
    <w:rsid w:val="00B90C89"/>
    <w:rsid w:val="00B9109F"/>
    <w:rsid w:val="00B912A4"/>
    <w:rsid w:val="00B91849"/>
    <w:rsid w:val="00B919C2"/>
    <w:rsid w:val="00B921A3"/>
    <w:rsid w:val="00B925A6"/>
    <w:rsid w:val="00B92847"/>
    <w:rsid w:val="00B92938"/>
    <w:rsid w:val="00B9295D"/>
    <w:rsid w:val="00B92EF0"/>
    <w:rsid w:val="00B930C5"/>
    <w:rsid w:val="00B9321F"/>
    <w:rsid w:val="00B93384"/>
    <w:rsid w:val="00B93433"/>
    <w:rsid w:val="00B93738"/>
    <w:rsid w:val="00B93786"/>
    <w:rsid w:val="00B93C9B"/>
    <w:rsid w:val="00B93CE4"/>
    <w:rsid w:val="00B93DDD"/>
    <w:rsid w:val="00B93E36"/>
    <w:rsid w:val="00B94D36"/>
    <w:rsid w:val="00B94DF0"/>
    <w:rsid w:val="00B94F3B"/>
    <w:rsid w:val="00B9523B"/>
    <w:rsid w:val="00B9532E"/>
    <w:rsid w:val="00B95486"/>
    <w:rsid w:val="00B95878"/>
    <w:rsid w:val="00B9589C"/>
    <w:rsid w:val="00B95901"/>
    <w:rsid w:val="00B96030"/>
    <w:rsid w:val="00B9672A"/>
    <w:rsid w:val="00B9692D"/>
    <w:rsid w:val="00B96EF7"/>
    <w:rsid w:val="00B97530"/>
    <w:rsid w:val="00B9762B"/>
    <w:rsid w:val="00BA02A3"/>
    <w:rsid w:val="00BA0399"/>
    <w:rsid w:val="00BA0CC4"/>
    <w:rsid w:val="00BA0F7E"/>
    <w:rsid w:val="00BA149F"/>
    <w:rsid w:val="00BA1527"/>
    <w:rsid w:val="00BA186C"/>
    <w:rsid w:val="00BA1940"/>
    <w:rsid w:val="00BA1994"/>
    <w:rsid w:val="00BA1B25"/>
    <w:rsid w:val="00BA1BF0"/>
    <w:rsid w:val="00BA22B0"/>
    <w:rsid w:val="00BA231A"/>
    <w:rsid w:val="00BA23D0"/>
    <w:rsid w:val="00BA24D9"/>
    <w:rsid w:val="00BA26F8"/>
    <w:rsid w:val="00BA2955"/>
    <w:rsid w:val="00BA2D9A"/>
    <w:rsid w:val="00BA32C8"/>
    <w:rsid w:val="00BA33DE"/>
    <w:rsid w:val="00BA377D"/>
    <w:rsid w:val="00BA3883"/>
    <w:rsid w:val="00BA3AAB"/>
    <w:rsid w:val="00BA3B7D"/>
    <w:rsid w:val="00BA3FD9"/>
    <w:rsid w:val="00BA41CB"/>
    <w:rsid w:val="00BA44CF"/>
    <w:rsid w:val="00BA44D7"/>
    <w:rsid w:val="00BA46C7"/>
    <w:rsid w:val="00BA4913"/>
    <w:rsid w:val="00BA4AD4"/>
    <w:rsid w:val="00BA4D48"/>
    <w:rsid w:val="00BA4DF9"/>
    <w:rsid w:val="00BA5F1E"/>
    <w:rsid w:val="00BA5F65"/>
    <w:rsid w:val="00BA5FF8"/>
    <w:rsid w:val="00BA6389"/>
    <w:rsid w:val="00BA65B3"/>
    <w:rsid w:val="00BA6689"/>
    <w:rsid w:val="00BA6995"/>
    <w:rsid w:val="00BA6A20"/>
    <w:rsid w:val="00BA6AE4"/>
    <w:rsid w:val="00BA6AF5"/>
    <w:rsid w:val="00BA6B75"/>
    <w:rsid w:val="00BA6EBF"/>
    <w:rsid w:val="00BA7185"/>
    <w:rsid w:val="00BA7359"/>
    <w:rsid w:val="00BA73FC"/>
    <w:rsid w:val="00BA75AB"/>
    <w:rsid w:val="00BA75EF"/>
    <w:rsid w:val="00BA7BA5"/>
    <w:rsid w:val="00BB0181"/>
    <w:rsid w:val="00BB064C"/>
    <w:rsid w:val="00BB08B4"/>
    <w:rsid w:val="00BB0A7E"/>
    <w:rsid w:val="00BB0B52"/>
    <w:rsid w:val="00BB1147"/>
    <w:rsid w:val="00BB11F7"/>
    <w:rsid w:val="00BB158F"/>
    <w:rsid w:val="00BB18D5"/>
    <w:rsid w:val="00BB1AB6"/>
    <w:rsid w:val="00BB1C2B"/>
    <w:rsid w:val="00BB1E36"/>
    <w:rsid w:val="00BB2396"/>
    <w:rsid w:val="00BB246C"/>
    <w:rsid w:val="00BB2726"/>
    <w:rsid w:val="00BB2A33"/>
    <w:rsid w:val="00BB2A88"/>
    <w:rsid w:val="00BB32DD"/>
    <w:rsid w:val="00BB347C"/>
    <w:rsid w:val="00BB381E"/>
    <w:rsid w:val="00BB39B2"/>
    <w:rsid w:val="00BB3E2D"/>
    <w:rsid w:val="00BB3F0D"/>
    <w:rsid w:val="00BB4002"/>
    <w:rsid w:val="00BB4115"/>
    <w:rsid w:val="00BB45A1"/>
    <w:rsid w:val="00BB469F"/>
    <w:rsid w:val="00BB4C1C"/>
    <w:rsid w:val="00BB5295"/>
    <w:rsid w:val="00BB537C"/>
    <w:rsid w:val="00BB548F"/>
    <w:rsid w:val="00BB5524"/>
    <w:rsid w:val="00BB5924"/>
    <w:rsid w:val="00BB5B84"/>
    <w:rsid w:val="00BB6AB1"/>
    <w:rsid w:val="00BB6C60"/>
    <w:rsid w:val="00BB7299"/>
    <w:rsid w:val="00BB73E7"/>
    <w:rsid w:val="00BB7AD3"/>
    <w:rsid w:val="00BB7CE7"/>
    <w:rsid w:val="00BB7D3A"/>
    <w:rsid w:val="00BB7E34"/>
    <w:rsid w:val="00BC03C9"/>
    <w:rsid w:val="00BC04E2"/>
    <w:rsid w:val="00BC07D4"/>
    <w:rsid w:val="00BC0E06"/>
    <w:rsid w:val="00BC0E17"/>
    <w:rsid w:val="00BC0E33"/>
    <w:rsid w:val="00BC10A1"/>
    <w:rsid w:val="00BC11D4"/>
    <w:rsid w:val="00BC138D"/>
    <w:rsid w:val="00BC162A"/>
    <w:rsid w:val="00BC180F"/>
    <w:rsid w:val="00BC18D2"/>
    <w:rsid w:val="00BC1C43"/>
    <w:rsid w:val="00BC1F1E"/>
    <w:rsid w:val="00BC2199"/>
    <w:rsid w:val="00BC249A"/>
    <w:rsid w:val="00BC2815"/>
    <w:rsid w:val="00BC2E16"/>
    <w:rsid w:val="00BC2FAE"/>
    <w:rsid w:val="00BC3146"/>
    <w:rsid w:val="00BC334C"/>
    <w:rsid w:val="00BC365F"/>
    <w:rsid w:val="00BC3A71"/>
    <w:rsid w:val="00BC3C7D"/>
    <w:rsid w:val="00BC3E46"/>
    <w:rsid w:val="00BC460B"/>
    <w:rsid w:val="00BC579C"/>
    <w:rsid w:val="00BC5B63"/>
    <w:rsid w:val="00BC61F0"/>
    <w:rsid w:val="00BC62E5"/>
    <w:rsid w:val="00BC654B"/>
    <w:rsid w:val="00BC661C"/>
    <w:rsid w:val="00BC6EEE"/>
    <w:rsid w:val="00BC727D"/>
    <w:rsid w:val="00BC740D"/>
    <w:rsid w:val="00BC7926"/>
    <w:rsid w:val="00BC79C0"/>
    <w:rsid w:val="00BC79D0"/>
    <w:rsid w:val="00BD01E1"/>
    <w:rsid w:val="00BD038F"/>
    <w:rsid w:val="00BD04A0"/>
    <w:rsid w:val="00BD0737"/>
    <w:rsid w:val="00BD0C83"/>
    <w:rsid w:val="00BD0D45"/>
    <w:rsid w:val="00BD0FE8"/>
    <w:rsid w:val="00BD1103"/>
    <w:rsid w:val="00BD190D"/>
    <w:rsid w:val="00BD1A37"/>
    <w:rsid w:val="00BD1DBE"/>
    <w:rsid w:val="00BD1E1E"/>
    <w:rsid w:val="00BD20B6"/>
    <w:rsid w:val="00BD23BE"/>
    <w:rsid w:val="00BD250A"/>
    <w:rsid w:val="00BD266A"/>
    <w:rsid w:val="00BD26FE"/>
    <w:rsid w:val="00BD2D96"/>
    <w:rsid w:val="00BD2F92"/>
    <w:rsid w:val="00BD3260"/>
    <w:rsid w:val="00BD3453"/>
    <w:rsid w:val="00BD372A"/>
    <w:rsid w:val="00BD3A9E"/>
    <w:rsid w:val="00BD4132"/>
    <w:rsid w:val="00BD4A04"/>
    <w:rsid w:val="00BD4BD3"/>
    <w:rsid w:val="00BD4D27"/>
    <w:rsid w:val="00BD4E9E"/>
    <w:rsid w:val="00BD4FC8"/>
    <w:rsid w:val="00BD4FF1"/>
    <w:rsid w:val="00BD5D37"/>
    <w:rsid w:val="00BD5D8F"/>
    <w:rsid w:val="00BD5ED1"/>
    <w:rsid w:val="00BD630E"/>
    <w:rsid w:val="00BD6465"/>
    <w:rsid w:val="00BD67D6"/>
    <w:rsid w:val="00BD69A6"/>
    <w:rsid w:val="00BD6B5F"/>
    <w:rsid w:val="00BD778F"/>
    <w:rsid w:val="00BD7B51"/>
    <w:rsid w:val="00BE0074"/>
    <w:rsid w:val="00BE029E"/>
    <w:rsid w:val="00BE0555"/>
    <w:rsid w:val="00BE07BC"/>
    <w:rsid w:val="00BE07FF"/>
    <w:rsid w:val="00BE0D1D"/>
    <w:rsid w:val="00BE13C0"/>
    <w:rsid w:val="00BE1458"/>
    <w:rsid w:val="00BE177A"/>
    <w:rsid w:val="00BE19B1"/>
    <w:rsid w:val="00BE1E7A"/>
    <w:rsid w:val="00BE2004"/>
    <w:rsid w:val="00BE20BB"/>
    <w:rsid w:val="00BE2132"/>
    <w:rsid w:val="00BE22BF"/>
    <w:rsid w:val="00BE26A6"/>
    <w:rsid w:val="00BE2956"/>
    <w:rsid w:val="00BE2D94"/>
    <w:rsid w:val="00BE3EBF"/>
    <w:rsid w:val="00BE3ECD"/>
    <w:rsid w:val="00BE42C0"/>
    <w:rsid w:val="00BE42CA"/>
    <w:rsid w:val="00BE43B9"/>
    <w:rsid w:val="00BE43C7"/>
    <w:rsid w:val="00BE4459"/>
    <w:rsid w:val="00BE4593"/>
    <w:rsid w:val="00BE46A5"/>
    <w:rsid w:val="00BE48F4"/>
    <w:rsid w:val="00BE4B27"/>
    <w:rsid w:val="00BE4DDC"/>
    <w:rsid w:val="00BE4E98"/>
    <w:rsid w:val="00BE4EFC"/>
    <w:rsid w:val="00BE4F7B"/>
    <w:rsid w:val="00BE4FD6"/>
    <w:rsid w:val="00BE5D70"/>
    <w:rsid w:val="00BE5D78"/>
    <w:rsid w:val="00BE5EF9"/>
    <w:rsid w:val="00BE5FF3"/>
    <w:rsid w:val="00BE6135"/>
    <w:rsid w:val="00BE61CB"/>
    <w:rsid w:val="00BE6223"/>
    <w:rsid w:val="00BE62DD"/>
    <w:rsid w:val="00BE63A2"/>
    <w:rsid w:val="00BE671B"/>
    <w:rsid w:val="00BE67C1"/>
    <w:rsid w:val="00BE6C32"/>
    <w:rsid w:val="00BE6D3C"/>
    <w:rsid w:val="00BE7555"/>
    <w:rsid w:val="00BE756A"/>
    <w:rsid w:val="00BE7717"/>
    <w:rsid w:val="00BE7A25"/>
    <w:rsid w:val="00BF08E5"/>
    <w:rsid w:val="00BF18BD"/>
    <w:rsid w:val="00BF1BB2"/>
    <w:rsid w:val="00BF1BF2"/>
    <w:rsid w:val="00BF1E14"/>
    <w:rsid w:val="00BF1E34"/>
    <w:rsid w:val="00BF1EFF"/>
    <w:rsid w:val="00BF273F"/>
    <w:rsid w:val="00BF297F"/>
    <w:rsid w:val="00BF2DD5"/>
    <w:rsid w:val="00BF30B1"/>
    <w:rsid w:val="00BF3850"/>
    <w:rsid w:val="00BF3B65"/>
    <w:rsid w:val="00BF3EB5"/>
    <w:rsid w:val="00BF4236"/>
    <w:rsid w:val="00BF4464"/>
    <w:rsid w:val="00BF47C2"/>
    <w:rsid w:val="00BF50B5"/>
    <w:rsid w:val="00BF5387"/>
    <w:rsid w:val="00BF555D"/>
    <w:rsid w:val="00BF5A8A"/>
    <w:rsid w:val="00BF5F67"/>
    <w:rsid w:val="00BF6137"/>
    <w:rsid w:val="00BF6226"/>
    <w:rsid w:val="00BF645C"/>
    <w:rsid w:val="00BF64D1"/>
    <w:rsid w:val="00BF66B4"/>
    <w:rsid w:val="00BF67E3"/>
    <w:rsid w:val="00BF6DDE"/>
    <w:rsid w:val="00BF6DFC"/>
    <w:rsid w:val="00BF75F4"/>
    <w:rsid w:val="00BF7A27"/>
    <w:rsid w:val="00BF7B7A"/>
    <w:rsid w:val="00BF7DBE"/>
    <w:rsid w:val="00C00199"/>
    <w:rsid w:val="00C0029B"/>
    <w:rsid w:val="00C0081C"/>
    <w:rsid w:val="00C00B19"/>
    <w:rsid w:val="00C00B34"/>
    <w:rsid w:val="00C01009"/>
    <w:rsid w:val="00C011B5"/>
    <w:rsid w:val="00C013AC"/>
    <w:rsid w:val="00C013BD"/>
    <w:rsid w:val="00C013E2"/>
    <w:rsid w:val="00C01480"/>
    <w:rsid w:val="00C017C0"/>
    <w:rsid w:val="00C01ABB"/>
    <w:rsid w:val="00C02197"/>
    <w:rsid w:val="00C021E8"/>
    <w:rsid w:val="00C02977"/>
    <w:rsid w:val="00C02F94"/>
    <w:rsid w:val="00C0386C"/>
    <w:rsid w:val="00C03A5E"/>
    <w:rsid w:val="00C03E19"/>
    <w:rsid w:val="00C03F4F"/>
    <w:rsid w:val="00C0416D"/>
    <w:rsid w:val="00C0431D"/>
    <w:rsid w:val="00C04506"/>
    <w:rsid w:val="00C04CD3"/>
    <w:rsid w:val="00C04D2D"/>
    <w:rsid w:val="00C04D55"/>
    <w:rsid w:val="00C04EB1"/>
    <w:rsid w:val="00C05049"/>
    <w:rsid w:val="00C05543"/>
    <w:rsid w:val="00C05552"/>
    <w:rsid w:val="00C057A4"/>
    <w:rsid w:val="00C05877"/>
    <w:rsid w:val="00C05B09"/>
    <w:rsid w:val="00C05C5A"/>
    <w:rsid w:val="00C0600E"/>
    <w:rsid w:val="00C06747"/>
    <w:rsid w:val="00C067B5"/>
    <w:rsid w:val="00C06843"/>
    <w:rsid w:val="00C06CE9"/>
    <w:rsid w:val="00C06D89"/>
    <w:rsid w:val="00C06D8E"/>
    <w:rsid w:val="00C06DD0"/>
    <w:rsid w:val="00C06F1B"/>
    <w:rsid w:val="00C06FD0"/>
    <w:rsid w:val="00C07098"/>
    <w:rsid w:val="00C07134"/>
    <w:rsid w:val="00C074DB"/>
    <w:rsid w:val="00C076B3"/>
    <w:rsid w:val="00C07700"/>
    <w:rsid w:val="00C077EB"/>
    <w:rsid w:val="00C07992"/>
    <w:rsid w:val="00C07CFD"/>
    <w:rsid w:val="00C07DBF"/>
    <w:rsid w:val="00C07E8A"/>
    <w:rsid w:val="00C07EDF"/>
    <w:rsid w:val="00C10159"/>
    <w:rsid w:val="00C10315"/>
    <w:rsid w:val="00C103D0"/>
    <w:rsid w:val="00C106CF"/>
    <w:rsid w:val="00C1101E"/>
    <w:rsid w:val="00C1143B"/>
    <w:rsid w:val="00C1148C"/>
    <w:rsid w:val="00C115AD"/>
    <w:rsid w:val="00C1162F"/>
    <w:rsid w:val="00C11923"/>
    <w:rsid w:val="00C119F0"/>
    <w:rsid w:val="00C11DCE"/>
    <w:rsid w:val="00C120DF"/>
    <w:rsid w:val="00C123DE"/>
    <w:rsid w:val="00C1262C"/>
    <w:rsid w:val="00C12945"/>
    <w:rsid w:val="00C132E0"/>
    <w:rsid w:val="00C1380C"/>
    <w:rsid w:val="00C13A03"/>
    <w:rsid w:val="00C13A3A"/>
    <w:rsid w:val="00C13D7D"/>
    <w:rsid w:val="00C14734"/>
    <w:rsid w:val="00C148A4"/>
    <w:rsid w:val="00C14FC9"/>
    <w:rsid w:val="00C15178"/>
    <w:rsid w:val="00C1523C"/>
    <w:rsid w:val="00C152E3"/>
    <w:rsid w:val="00C154A3"/>
    <w:rsid w:val="00C1575D"/>
    <w:rsid w:val="00C1587C"/>
    <w:rsid w:val="00C158FA"/>
    <w:rsid w:val="00C159E1"/>
    <w:rsid w:val="00C160A2"/>
    <w:rsid w:val="00C16250"/>
    <w:rsid w:val="00C16451"/>
    <w:rsid w:val="00C16522"/>
    <w:rsid w:val="00C166DE"/>
    <w:rsid w:val="00C16939"/>
    <w:rsid w:val="00C16B14"/>
    <w:rsid w:val="00C16B34"/>
    <w:rsid w:val="00C16CA4"/>
    <w:rsid w:val="00C16EC9"/>
    <w:rsid w:val="00C16EDC"/>
    <w:rsid w:val="00C1706D"/>
    <w:rsid w:val="00C17387"/>
    <w:rsid w:val="00C178E8"/>
    <w:rsid w:val="00C17BF6"/>
    <w:rsid w:val="00C20455"/>
    <w:rsid w:val="00C206FE"/>
    <w:rsid w:val="00C20775"/>
    <w:rsid w:val="00C20840"/>
    <w:rsid w:val="00C21A06"/>
    <w:rsid w:val="00C21B23"/>
    <w:rsid w:val="00C21C87"/>
    <w:rsid w:val="00C21D00"/>
    <w:rsid w:val="00C21DD0"/>
    <w:rsid w:val="00C221AA"/>
    <w:rsid w:val="00C22602"/>
    <w:rsid w:val="00C22DC2"/>
    <w:rsid w:val="00C22F09"/>
    <w:rsid w:val="00C2353B"/>
    <w:rsid w:val="00C2355A"/>
    <w:rsid w:val="00C237B5"/>
    <w:rsid w:val="00C23B8A"/>
    <w:rsid w:val="00C23E76"/>
    <w:rsid w:val="00C24107"/>
    <w:rsid w:val="00C24441"/>
    <w:rsid w:val="00C24A2C"/>
    <w:rsid w:val="00C24D75"/>
    <w:rsid w:val="00C25123"/>
    <w:rsid w:val="00C25148"/>
    <w:rsid w:val="00C2549A"/>
    <w:rsid w:val="00C26880"/>
    <w:rsid w:val="00C269A0"/>
    <w:rsid w:val="00C2707C"/>
    <w:rsid w:val="00C27691"/>
    <w:rsid w:val="00C276AB"/>
    <w:rsid w:val="00C27701"/>
    <w:rsid w:val="00C27BF0"/>
    <w:rsid w:val="00C27C9A"/>
    <w:rsid w:val="00C3011B"/>
    <w:rsid w:val="00C3073B"/>
    <w:rsid w:val="00C3079B"/>
    <w:rsid w:val="00C30A95"/>
    <w:rsid w:val="00C30AD1"/>
    <w:rsid w:val="00C30DEE"/>
    <w:rsid w:val="00C31321"/>
    <w:rsid w:val="00C314A6"/>
    <w:rsid w:val="00C314AA"/>
    <w:rsid w:val="00C314F4"/>
    <w:rsid w:val="00C317D6"/>
    <w:rsid w:val="00C319D7"/>
    <w:rsid w:val="00C31AD3"/>
    <w:rsid w:val="00C31ECE"/>
    <w:rsid w:val="00C32011"/>
    <w:rsid w:val="00C324A4"/>
    <w:rsid w:val="00C325BB"/>
    <w:rsid w:val="00C32675"/>
    <w:rsid w:val="00C32CA6"/>
    <w:rsid w:val="00C32F8F"/>
    <w:rsid w:val="00C3311D"/>
    <w:rsid w:val="00C33182"/>
    <w:rsid w:val="00C332EB"/>
    <w:rsid w:val="00C3366A"/>
    <w:rsid w:val="00C33B26"/>
    <w:rsid w:val="00C33E72"/>
    <w:rsid w:val="00C34CBA"/>
    <w:rsid w:val="00C34D8C"/>
    <w:rsid w:val="00C34F0B"/>
    <w:rsid w:val="00C35355"/>
    <w:rsid w:val="00C35475"/>
    <w:rsid w:val="00C354A2"/>
    <w:rsid w:val="00C35B40"/>
    <w:rsid w:val="00C35CA1"/>
    <w:rsid w:val="00C35FA3"/>
    <w:rsid w:val="00C3619B"/>
    <w:rsid w:val="00C36A2A"/>
    <w:rsid w:val="00C36A75"/>
    <w:rsid w:val="00C36AEC"/>
    <w:rsid w:val="00C36FF4"/>
    <w:rsid w:val="00C3714E"/>
    <w:rsid w:val="00C37215"/>
    <w:rsid w:val="00C37327"/>
    <w:rsid w:val="00C374B7"/>
    <w:rsid w:val="00C3771B"/>
    <w:rsid w:val="00C37AD8"/>
    <w:rsid w:val="00C4014F"/>
    <w:rsid w:val="00C406FE"/>
    <w:rsid w:val="00C40716"/>
    <w:rsid w:val="00C40D65"/>
    <w:rsid w:val="00C40DC6"/>
    <w:rsid w:val="00C4109A"/>
    <w:rsid w:val="00C41930"/>
    <w:rsid w:val="00C419F7"/>
    <w:rsid w:val="00C41D26"/>
    <w:rsid w:val="00C41DC3"/>
    <w:rsid w:val="00C41F88"/>
    <w:rsid w:val="00C42087"/>
    <w:rsid w:val="00C423A5"/>
    <w:rsid w:val="00C425ED"/>
    <w:rsid w:val="00C427F8"/>
    <w:rsid w:val="00C434EA"/>
    <w:rsid w:val="00C436C8"/>
    <w:rsid w:val="00C443CE"/>
    <w:rsid w:val="00C4441D"/>
    <w:rsid w:val="00C4456E"/>
    <w:rsid w:val="00C447CF"/>
    <w:rsid w:val="00C44D2D"/>
    <w:rsid w:val="00C44DD7"/>
    <w:rsid w:val="00C4530B"/>
    <w:rsid w:val="00C454F9"/>
    <w:rsid w:val="00C45673"/>
    <w:rsid w:val="00C4567F"/>
    <w:rsid w:val="00C457A2"/>
    <w:rsid w:val="00C4585F"/>
    <w:rsid w:val="00C45996"/>
    <w:rsid w:val="00C459B1"/>
    <w:rsid w:val="00C463E6"/>
    <w:rsid w:val="00C46582"/>
    <w:rsid w:val="00C4663D"/>
    <w:rsid w:val="00C46712"/>
    <w:rsid w:val="00C4687D"/>
    <w:rsid w:val="00C46B44"/>
    <w:rsid w:val="00C474F6"/>
    <w:rsid w:val="00C4758E"/>
    <w:rsid w:val="00C475DC"/>
    <w:rsid w:val="00C47F53"/>
    <w:rsid w:val="00C50112"/>
    <w:rsid w:val="00C50DA7"/>
    <w:rsid w:val="00C51279"/>
    <w:rsid w:val="00C51397"/>
    <w:rsid w:val="00C51400"/>
    <w:rsid w:val="00C51DF8"/>
    <w:rsid w:val="00C524B6"/>
    <w:rsid w:val="00C525C7"/>
    <w:rsid w:val="00C5267B"/>
    <w:rsid w:val="00C5268E"/>
    <w:rsid w:val="00C52BA3"/>
    <w:rsid w:val="00C52DD9"/>
    <w:rsid w:val="00C52F2D"/>
    <w:rsid w:val="00C52F6A"/>
    <w:rsid w:val="00C53031"/>
    <w:rsid w:val="00C53973"/>
    <w:rsid w:val="00C53DE5"/>
    <w:rsid w:val="00C53E11"/>
    <w:rsid w:val="00C54997"/>
    <w:rsid w:val="00C54D1B"/>
    <w:rsid w:val="00C54D5B"/>
    <w:rsid w:val="00C54F95"/>
    <w:rsid w:val="00C55033"/>
    <w:rsid w:val="00C551F2"/>
    <w:rsid w:val="00C5535D"/>
    <w:rsid w:val="00C553E8"/>
    <w:rsid w:val="00C5551E"/>
    <w:rsid w:val="00C55650"/>
    <w:rsid w:val="00C55849"/>
    <w:rsid w:val="00C559C3"/>
    <w:rsid w:val="00C559D1"/>
    <w:rsid w:val="00C55A4B"/>
    <w:rsid w:val="00C55B47"/>
    <w:rsid w:val="00C55B90"/>
    <w:rsid w:val="00C55BCF"/>
    <w:rsid w:val="00C55CF4"/>
    <w:rsid w:val="00C55F10"/>
    <w:rsid w:val="00C561A6"/>
    <w:rsid w:val="00C5658B"/>
    <w:rsid w:val="00C56C8F"/>
    <w:rsid w:val="00C56D1E"/>
    <w:rsid w:val="00C56E9B"/>
    <w:rsid w:val="00C56F07"/>
    <w:rsid w:val="00C57171"/>
    <w:rsid w:val="00C5734C"/>
    <w:rsid w:val="00C573BE"/>
    <w:rsid w:val="00C57747"/>
    <w:rsid w:val="00C57B5F"/>
    <w:rsid w:val="00C57DBC"/>
    <w:rsid w:val="00C602A9"/>
    <w:rsid w:val="00C60670"/>
    <w:rsid w:val="00C607AB"/>
    <w:rsid w:val="00C607DB"/>
    <w:rsid w:val="00C60B6F"/>
    <w:rsid w:val="00C61160"/>
    <w:rsid w:val="00C61255"/>
    <w:rsid w:val="00C61E31"/>
    <w:rsid w:val="00C61ED5"/>
    <w:rsid w:val="00C61F19"/>
    <w:rsid w:val="00C61F86"/>
    <w:rsid w:val="00C622C1"/>
    <w:rsid w:val="00C62694"/>
    <w:rsid w:val="00C628A6"/>
    <w:rsid w:val="00C629FE"/>
    <w:rsid w:val="00C62E80"/>
    <w:rsid w:val="00C630DE"/>
    <w:rsid w:val="00C631DF"/>
    <w:rsid w:val="00C63260"/>
    <w:rsid w:val="00C63733"/>
    <w:rsid w:val="00C63D8D"/>
    <w:rsid w:val="00C63DB4"/>
    <w:rsid w:val="00C64647"/>
    <w:rsid w:val="00C64940"/>
    <w:rsid w:val="00C6574B"/>
    <w:rsid w:val="00C6577E"/>
    <w:rsid w:val="00C659AD"/>
    <w:rsid w:val="00C65BAB"/>
    <w:rsid w:val="00C65CD2"/>
    <w:rsid w:val="00C65CF9"/>
    <w:rsid w:val="00C65E7D"/>
    <w:rsid w:val="00C65E89"/>
    <w:rsid w:val="00C66598"/>
    <w:rsid w:val="00C666A2"/>
    <w:rsid w:val="00C668B5"/>
    <w:rsid w:val="00C67072"/>
    <w:rsid w:val="00C670CB"/>
    <w:rsid w:val="00C670D6"/>
    <w:rsid w:val="00C6711B"/>
    <w:rsid w:val="00C672EB"/>
    <w:rsid w:val="00C67CE8"/>
    <w:rsid w:val="00C7025F"/>
    <w:rsid w:val="00C708B7"/>
    <w:rsid w:val="00C70962"/>
    <w:rsid w:val="00C70B16"/>
    <w:rsid w:val="00C70F62"/>
    <w:rsid w:val="00C710F2"/>
    <w:rsid w:val="00C711A0"/>
    <w:rsid w:val="00C7198A"/>
    <w:rsid w:val="00C719F4"/>
    <w:rsid w:val="00C71AF1"/>
    <w:rsid w:val="00C71F2B"/>
    <w:rsid w:val="00C721A3"/>
    <w:rsid w:val="00C721AC"/>
    <w:rsid w:val="00C72B09"/>
    <w:rsid w:val="00C72B15"/>
    <w:rsid w:val="00C72F29"/>
    <w:rsid w:val="00C732D0"/>
    <w:rsid w:val="00C73C95"/>
    <w:rsid w:val="00C73E3F"/>
    <w:rsid w:val="00C73F42"/>
    <w:rsid w:val="00C743F2"/>
    <w:rsid w:val="00C747B3"/>
    <w:rsid w:val="00C749D0"/>
    <w:rsid w:val="00C7547C"/>
    <w:rsid w:val="00C7592C"/>
    <w:rsid w:val="00C75CFC"/>
    <w:rsid w:val="00C75FCB"/>
    <w:rsid w:val="00C764DF"/>
    <w:rsid w:val="00C76509"/>
    <w:rsid w:val="00C76583"/>
    <w:rsid w:val="00C76655"/>
    <w:rsid w:val="00C76825"/>
    <w:rsid w:val="00C76963"/>
    <w:rsid w:val="00C76C9D"/>
    <w:rsid w:val="00C76DA9"/>
    <w:rsid w:val="00C76EBB"/>
    <w:rsid w:val="00C76F75"/>
    <w:rsid w:val="00C77191"/>
    <w:rsid w:val="00C7779E"/>
    <w:rsid w:val="00C77CBF"/>
    <w:rsid w:val="00C77D0D"/>
    <w:rsid w:val="00C77D8E"/>
    <w:rsid w:val="00C77EAC"/>
    <w:rsid w:val="00C80482"/>
    <w:rsid w:val="00C805A0"/>
    <w:rsid w:val="00C80A15"/>
    <w:rsid w:val="00C80D0F"/>
    <w:rsid w:val="00C80E38"/>
    <w:rsid w:val="00C80F89"/>
    <w:rsid w:val="00C812B9"/>
    <w:rsid w:val="00C81435"/>
    <w:rsid w:val="00C815CC"/>
    <w:rsid w:val="00C81951"/>
    <w:rsid w:val="00C819CE"/>
    <w:rsid w:val="00C81A58"/>
    <w:rsid w:val="00C81CAA"/>
    <w:rsid w:val="00C81CC1"/>
    <w:rsid w:val="00C81E43"/>
    <w:rsid w:val="00C81EC2"/>
    <w:rsid w:val="00C8213B"/>
    <w:rsid w:val="00C8215B"/>
    <w:rsid w:val="00C822DD"/>
    <w:rsid w:val="00C8240C"/>
    <w:rsid w:val="00C8260A"/>
    <w:rsid w:val="00C827BF"/>
    <w:rsid w:val="00C8292E"/>
    <w:rsid w:val="00C82DAD"/>
    <w:rsid w:val="00C8306A"/>
    <w:rsid w:val="00C830C7"/>
    <w:rsid w:val="00C83A18"/>
    <w:rsid w:val="00C83BEE"/>
    <w:rsid w:val="00C844AF"/>
    <w:rsid w:val="00C845E7"/>
    <w:rsid w:val="00C8467B"/>
    <w:rsid w:val="00C84A3E"/>
    <w:rsid w:val="00C84BD3"/>
    <w:rsid w:val="00C84F7F"/>
    <w:rsid w:val="00C84FA0"/>
    <w:rsid w:val="00C85808"/>
    <w:rsid w:val="00C85C31"/>
    <w:rsid w:val="00C85D02"/>
    <w:rsid w:val="00C860AD"/>
    <w:rsid w:val="00C86264"/>
    <w:rsid w:val="00C86341"/>
    <w:rsid w:val="00C8661A"/>
    <w:rsid w:val="00C868E2"/>
    <w:rsid w:val="00C86A3A"/>
    <w:rsid w:val="00C86FCE"/>
    <w:rsid w:val="00C871FB"/>
    <w:rsid w:val="00C87780"/>
    <w:rsid w:val="00C87A15"/>
    <w:rsid w:val="00C9008D"/>
    <w:rsid w:val="00C90119"/>
    <w:rsid w:val="00C901F4"/>
    <w:rsid w:val="00C9034C"/>
    <w:rsid w:val="00C90389"/>
    <w:rsid w:val="00C905AA"/>
    <w:rsid w:val="00C909FC"/>
    <w:rsid w:val="00C915E8"/>
    <w:rsid w:val="00C92080"/>
    <w:rsid w:val="00C920B7"/>
    <w:rsid w:val="00C92217"/>
    <w:rsid w:val="00C9238D"/>
    <w:rsid w:val="00C9244B"/>
    <w:rsid w:val="00C9271B"/>
    <w:rsid w:val="00C92960"/>
    <w:rsid w:val="00C92B6D"/>
    <w:rsid w:val="00C92D61"/>
    <w:rsid w:val="00C939C2"/>
    <w:rsid w:val="00C93A11"/>
    <w:rsid w:val="00C93FC9"/>
    <w:rsid w:val="00C94158"/>
    <w:rsid w:val="00C9488B"/>
    <w:rsid w:val="00C94A7B"/>
    <w:rsid w:val="00C94C3A"/>
    <w:rsid w:val="00C94C68"/>
    <w:rsid w:val="00C94E9D"/>
    <w:rsid w:val="00C95252"/>
    <w:rsid w:val="00C95AB0"/>
    <w:rsid w:val="00C96026"/>
    <w:rsid w:val="00C960CC"/>
    <w:rsid w:val="00C961F3"/>
    <w:rsid w:val="00C96407"/>
    <w:rsid w:val="00C966B0"/>
    <w:rsid w:val="00C96835"/>
    <w:rsid w:val="00C969DC"/>
    <w:rsid w:val="00C96B11"/>
    <w:rsid w:val="00C96C12"/>
    <w:rsid w:val="00C970BE"/>
    <w:rsid w:val="00C973AB"/>
    <w:rsid w:val="00C9747C"/>
    <w:rsid w:val="00C9797B"/>
    <w:rsid w:val="00C97A0B"/>
    <w:rsid w:val="00C97A1B"/>
    <w:rsid w:val="00C97A40"/>
    <w:rsid w:val="00C97AAE"/>
    <w:rsid w:val="00C97F4C"/>
    <w:rsid w:val="00CA0029"/>
    <w:rsid w:val="00CA002D"/>
    <w:rsid w:val="00CA0135"/>
    <w:rsid w:val="00CA02DA"/>
    <w:rsid w:val="00CA05AD"/>
    <w:rsid w:val="00CA08E5"/>
    <w:rsid w:val="00CA0EE7"/>
    <w:rsid w:val="00CA0F0F"/>
    <w:rsid w:val="00CA0F71"/>
    <w:rsid w:val="00CA134D"/>
    <w:rsid w:val="00CA1B16"/>
    <w:rsid w:val="00CA1C57"/>
    <w:rsid w:val="00CA1D19"/>
    <w:rsid w:val="00CA1DEA"/>
    <w:rsid w:val="00CA1DF6"/>
    <w:rsid w:val="00CA1F6C"/>
    <w:rsid w:val="00CA203D"/>
    <w:rsid w:val="00CA2A1F"/>
    <w:rsid w:val="00CA2E58"/>
    <w:rsid w:val="00CA2F1D"/>
    <w:rsid w:val="00CA2FD2"/>
    <w:rsid w:val="00CA30E7"/>
    <w:rsid w:val="00CA36F3"/>
    <w:rsid w:val="00CA3C45"/>
    <w:rsid w:val="00CA4181"/>
    <w:rsid w:val="00CA43E5"/>
    <w:rsid w:val="00CA4630"/>
    <w:rsid w:val="00CA467D"/>
    <w:rsid w:val="00CA49D5"/>
    <w:rsid w:val="00CA4BE8"/>
    <w:rsid w:val="00CA5208"/>
    <w:rsid w:val="00CA5231"/>
    <w:rsid w:val="00CA5776"/>
    <w:rsid w:val="00CA585F"/>
    <w:rsid w:val="00CA59AC"/>
    <w:rsid w:val="00CA5A51"/>
    <w:rsid w:val="00CA5A95"/>
    <w:rsid w:val="00CA5EF7"/>
    <w:rsid w:val="00CA63AC"/>
    <w:rsid w:val="00CA654D"/>
    <w:rsid w:val="00CA679E"/>
    <w:rsid w:val="00CA67EB"/>
    <w:rsid w:val="00CA6A79"/>
    <w:rsid w:val="00CA6ABE"/>
    <w:rsid w:val="00CA6B3D"/>
    <w:rsid w:val="00CA6D8D"/>
    <w:rsid w:val="00CA6E1E"/>
    <w:rsid w:val="00CA717D"/>
    <w:rsid w:val="00CA72BB"/>
    <w:rsid w:val="00CA743D"/>
    <w:rsid w:val="00CA75CA"/>
    <w:rsid w:val="00CA787B"/>
    <w:rsid w:val="00CA7A91"/>
    <w:rsid w:val="00CA7AFE"/>
    <w:rsid w:val="00CA7F5E"/>
    <w:rsid w:val="00CB015C"/>
    <w:rsid w:val="00CB0161"/>
    <w:rsid w:val="00CB0311"/>
    <w:rsid w:val="00CB03BE"/>
    <w:rsid w:val="00CB03E9"/>
    <w:rsid w:val="00CB0693"/>
    <w:rsid w:val="00CB072B"/>
    <w:rsid w:val="00CB0752"/>
    <w:rsid w:val="00CB09A4"/>
    <w:rsid w:val="00CB0CE5"/>
    <w:rsid w:val="00CB0F50"/>
    <w:rsid w:val="00CB10F2"/>
    <w:rsid w:val="00CB113D"/>
    <w:rsid w:val="00CB115F"/>
    <w:rsid w:val="00CB16B5"/>
    <w:rsid w:val="00CB1F36"/>
    <w:rsid w:val="00CB2014"/>
    <w:rsid w:val="00CB290D"/>
    <w:rsid w:val="00CB29C2"/>
    <w:rsid w:val="00CB2BA7"/>
    <w:rsid w:val="00CB2BC4"/>
    <w:rsid w:val="00CB2D34"/>
    <w:rsid w:val="00CB3412"/>
    <w:rsid w:val="00CB35B7"/>
    <w:rsid w:val="00CB397C"/>
    <w:rsid w:val="00CB3B9B"/>
    <w:rsid w:val="00CB3D89"/>
    <w:rsid w:val="00CB3EE9"/>
    <w:rsid w:val="00CB4046"/>
    <w:rsid w:val="00CB408E"/>
    <w:rsid w:val="00CB445B"/>
    <w:rsid w:val="00CB4517"/>
    <w:rsid w:val="00CB45AF"/>
    <w:rsid w:val="00CB46E5"/>
    <w:rsid w:val="00CB4BCF"/>
    <w:rsid w:val="00CB4FCC"/>
    <w:rsid w:val="00CB5702"/>
    <w:rsid w:val="00CB5AEC"/>
    <w:rsid w:val="00CB5BAE"/>
    <w:rsid w:val="00CB5DDB"/>
    <w:rsid w:val="00CB6328"/>
    <w:rsid w:val="00CB6341"/>
    <w:rsid w:val="00CB6472"/>
    <w:rsid w:val="00CB6610"/>
    <w:rsid w:val="00CB686C"/>
    <w:rsid w:val="00CB6AD1"/>
    <w:rsid w:val="00CB6E56"/>
    <w:rsid w:val="00CB79AD"/>
    <w:rsid w:val="00CB7B6F"/>
    <w:rsid w:val="00CB7BEE"/>
    <w:rsid w:val="00CB7D34"/>
    <w:rsid w:val="00CC00E7"/>
    <w:rsid w:val="00CC012E"/>
    <w:rsid w:val="00CC01B6"/>
    <w:rsid w:val="00CC093B"/>
    <w:rsid w:val="00CC0CEB"/>
    <w:rsid w:val="00CC15CF"/>
    <w:rsid w:val="00CC1B2C"/>
    <w:rsid w:val="00CC1E30"/>
    <w:rsid w:val="00CC1F37"/>
    <w:rsid w:val="00CC2090"/>
    <w:rsid w:val="00CC20EF"/>
    <w:rsid w:val="00CC2188"/>
    <w:rsid w:val="00CC244B"/>
    <w:rsid w:val="00CC27A3"/>
    <w:rsid w:val="00CC2D12"/>
    <w:rsid w:val="00CC3092"/>
    <w:rsid w:val="00CC33CA"/>
    <w:rsid w:val="00CC3405"/>
    <w:rsid w:val="00CC38CF"/>
    <w:rsid w:val="00CC3A0F"/>
    <w:rsid w:val="00CC4277"/>
    <w:rsid w:val="00CC4367"/>
    <w:rsid w:val="00CC4415"/>
    <w:rsid w:val="00CC4736"/>
    <w:rsid w:val="00CC49BB"/>
    <w:rsid w:val="00CC49CF"/>
    <w:rsid w:val="00CC4B4A"/>
    <w:rsid w:val="00CC4F5D"/>
    <w:rsid w:val="00CC50B7"/>
    <w:rsid w:val="00CC51DA"/>
    <w:rsid w:val="00CC5EA4"/>
    <w:rsid w:val="00CC6083"/>
    <w:rsid w:val="00CC6144"/>
    <w:rsid w:val="00CC61E9"/>
    <w:rsid w:val="00CC63FD"/>
    <w:rsid w:val="00CC6A50"/>
    <w:rsid w:val="00CC6D2F"/>
    <w:rsid w:val="00CC6D57"/>
    <w:rsid w:val="00CC6DB1"/>
    <w:rsid w:val="00CC76C4"/>
    <w:rsid w:val="00CC7B03"/>
    <w:rsid w:val="00CC7F1B"/>
    <w:rsid w:val="00CD0102"/>
    <w:rsid w:val="00CD06D0"/>
    <w:rsid w:val="00CD1810"/>
    <w:rsid w:val="00CD188D"/>
    <w:rsid w:val="00CD1B71"/>
    <w:rsid w:val="00CD20DE"/>
    <w:rsid w:val="00CD24B0"/>
    <w:rsid w:val="00CD280D"/>
    <w:rsid w:val="00CD28E2"/>
    <w:rsid w:val="00CD2AC9"/>
    <w:rsid w:val="00CD307C"/>
    <w:rsid w:val="00CD3989"/>
    <w:rsid w:val="00CD3B98"/>
    <w:rsid w:val="00CD3D72"/>
    <w:rsid w:val="00CD3E38"/>
    <w:rsid w:val="00CD41CA"/>
    <w:rsid w:val="00CD456D"/>
    <w:rsid w:val="00CD4639"/>
    <w:rsid w:val="00CD4C05"/>
    <w:rsid w:val="00CD4D72"/>
    <w:rsid w:val="00CD4E9A"/>
    <w:rsid w:val="00CD4EF2"/>
    <w:rsid w:val="00CD529C"/>
    <w:rsid w:val="00CD52EB"/>
    <w:rsid w:val="00CD533B"/>
    <w:rsid w:val="00CD5341"/>
    <w:rsid w:val="00CD56A9"/>
    <w:rsid w:val="00CD5B64"/>
    <w:rsid w:val="00CD5F73"/>
    <w:rsid w:val="00CD6209"/>
    <w:rsid w:val="00CD6314"/>
    <w:rsid w:val="00CD6671"/>
    <w:rsid w:val="00CD6955"/>
    <w:rsid w:val="00CD6FAA"/>
    <w:rsid w:val="00CD731E"/>
    <w:rsid w:val="00CD7A23"/>
    <w:rsid w:val="00CD7DC5"/>
    <w:rsid w:val="00CE0730"/>
    <w:rsid w:val="00CE0A79"/>
    <w:rsid w:val="00CE0B26"/>
    <w:rsid w:val="00CE0BD3"/>
    <w:rsid w:val="00CE0DFD"/>
    <w:rsid w:val="00CE0E6B"/>
    <w:rsid w:val="00CE1762"/>
    <w:rsid w:val="00CE1926"/>
    <w:rsid w:val="00CE1CAE"/>
    <w:rsid w:val="00CE1DCF"/>
    <w:rsid w:val="00CE1DF5"/>
    <w:rsid w:val="00CE1F3C"/>
    <w:rsid w:val="00CE23A1"/>
    <w:rsid w:val="00CE2715"/>
    <w:rsid w:val="00CE2CF7"/>
    <w:rsid w:val="00CE37C5"/>
    <w:rsid w:val="00CE3994"/>
    <w:rsid w:val="00CE407C"/>
    <w:rsid w:val="00CE4425"/>
    <w:rsid w:val="00CE4483"/>
    <w:rsid w:val="00CE44B4"/>
    <w:rsid w:val="00CE4571"/>
    <w:rsid w:val="00CE4A12"/>
    <w:rsid w:val="00CE5029"/>
    <w:rsid w:val="00CE527E"/>
    <w:rsid w:val="00CE58DA"/>
    <w:rsid w:val="00CE59C3"/>
    <w:rsid w:val="00CE609B"/>
    <w:rsid w:val="00CE612C"/>
    <w:rsid w:val="00CE6243"/>
    <w:rsid w:val="00CE699D"/>
    <w:rsid w:val="00CE6AA2"/>
    <w:rsid w:val="00CE6B95"/>
    <w:rsid w:val="00CE6C00"/>
    <w:rsid w:val="00CE75E7"/>
    <w:rsid w:val="00CE7BD8"/>
    <w:rsid w:val="00CF01C3"/>
    <w:rsid w:val="00CF09B9"/>
    <w:rsid w:val="00CF0A28"/>
    <w:rsid w:val="00CF0A66"/>
    <w:rsid w:val="00CF0E65"/>
    <w:rsid w:val="00CF11E6"/>
    <w:rsid w:val="00CF1225"/>
    <w:rsid w:val="00CF14A9"/>
    <w:rsid w:val="00CF17AB"/>
    <w:rsid w:val="00CF1871"/>
    <w:rsid w:val="00CF19FD"/>
    <w:rsid w:val="00CF1C1F"/>
    <w:rsid w:val="00CF207A"/>
    <w:rsid w:val="00CF3006"/>
    <w:rsid w:val="00CF3033"/>
    <w:rsid w:val="00CF353C"/>
    <w:rsid w:val="00CF375E"/>
    <w:rsid w:val="00CF37E5"/>
    <w:rsid w:val="00CF3D42"/>
    <w:rsid w:val="00CF48C9"/>
    <w:rsid w:val="00CF498B"/>
    <w:rsid w:val="00CF50B8"/>
    <w:rsid w:val="00CF524B"/>
    <w:rsid w:val="00CF53A4"/>
    <w:rsid w:val="00CF57A6"/>
    <w:rsid w:val="00CF5880"/>
    <w:rsid w:val="00CF5C39"/>
    <w:rsid w:val="00CF5C78"/>
    <w:rsid w:val="00CF65D4"/>
    <w:rsid w:val="00CF67E4"/>
    <w:rsid w:val="00CF6BA6"/>
    <w:rsid w:val="00CF703E"/>
    <w:rsid w:val="00CF7762"/>
    <w:rsid w:val="00CF7C75"/>
    <w:rsid w:val="00CF7ED2"/>
    <w:rsid w:val="00D0086A"/>
    <w:rsid w:val="00D008D2"/>
    <w:rsid w:val="00D00A8C"/>
    <w:rsid w:val="00D00B53"/>
    <w:rsid w:val="00D00F77"/>
    <w:rsid w:val="00D01238"/>
    <w:rsid w:val="00D013C1"/>
    <w:rsid w:val="00D01AD2"/>
    <w:rsid w:val="00D02163"/>
    <w:rsid w:val="00D02239"/>
    <w:rsid w:val="00D0232C"/>
    <w:rsid w:val="00D02E88"/>
    <w:rsid w:val="00D030D5"/>
    <w:rsid w:val="00D03610"/>
    <w:rsid w:val="00D04095"/>
    <w:rsid w:val="00D042C3"/>
    <w:rsid w:val="00D043EF"/>
    <w:rsid w:val="00D04C52"/>
    <w:rsid w:val="00D04C7A"/>
    <w:rsid w:val="00D04CEF"/>
    <w:rsid w:val="00D04E74"/>
    <w:rsid w:val="00D05163"/>
    <w:rsid w:val="00D05523"/>
    <w:rsid w:val="00D0554F"/>
    <w:rsid w:val="00D05601"/>
    <w:rsid w:val="00D05B96"/>
    <w:rsid w:val="00D05E54"/>
    <w:rsid w:val="00D05F62"/>
    <w:rsid w:val="00D0621C"/>
    <w:rsid w:val="00D062E9"/>
    <w:rsid w:val="00D06550"/>
    <w:rsid w:val="00D06936"/>
    <w:rsid w:val="00D06984"/>
    <w:rsid w:val="00D06D73"/>
    <w:rsid w:val="00D0780D"/>
    <w:rsid w:val="00D078A1"/>
    <w:rsid w:val="00D07DA3"/>
    <w:rsid w:val="00D100A5"/>
    <w:rsid w:val="00D104E3"/>
    <w:rsid w:val="00D10600"/>
    <w:rsid w:val="00D107FE"/>
    <w:rsid w:val="00D11658"/>
    <w:rsid w:val="00D117D3"/>
    <w:rsid w:val="00D11968"/>
    <w:rsid w:val="00D11E22"/>
    <w:rsid w:val="00D11F32"/>
    <w:rsid w:val="00D11F40"/>
    <w:rsid w:val="00D1212E"/>
    <w:rsid w:val="00D126FB"/>
    <w:rsid w:val="00D12735"/>
    <w:rsid w:val="00D1274E"/>
    <w:rsid w:val="00D127BE"/>
    <w:rsid w:val="00D12907"/>
    <w:rsid w:val="00D129F8"/>
    <w:rsid w:val="00D12CF1"/>
    <w:rsid w:val="00D12D6C"/>
    <w:rsid w:val="00D132DE"/>
    <w:rsid w:val="00D13311"/>
    <w:rsid w:val="00D13499"/>
    <w:rsid w:val="00D13683"/>
    <w:rsid w:val="00D13E5E"/>
    <w:rsid w:val="00D13EB8"/>
    <w:rsid w:val="00D13EE9"/>
    <w:rsid w:val="00D14109"/>
    <w:rsid w:val="00D142DD"/>
    <w:rsid w:val="00D14B0B"/>
    <w:rsid w:val="00D14D58"/>
    <w:rsid w:val="00D15D0D"/>
    <w:rsid w:val="00D15D96"/>
    <w:rsid w:val="00D15ECA"/>
    <w:rsid w:val="00D15FD8"/>
    <w:rsid w:val="00D160BB"/>
    <w:rsid w:val="00D1641E"/>
    <w:rsid w:val="00D1657E"/>
    <w:rsid w:val="00D16677"/>
    <w:rsid w:val="00D16A4D"/>
    <w:rsid w:val="00D16B0F"/>
    <w:rsid w:val="00D16F3F"/>
    <w:rsid w:val="00D16FC0"/>
    <w:rsid w:val="00D16FD9"/>
    <w:rsid w:val="00D1711A"/>
    <w:rsid w:val="00D17217"/>
    <w:rsid w:val="00D2027D"/>
    <w:rsid w:val="00D2054F"/>
    <w:rsid w:val="00D20670"/>
    <w:rsid w:val="00D2115C"/>
    <w:rsid w:val="00D2169A"/>
    <w:rsid w:val="00D21857"/>
    <w:rsid w:val="00D2186F"/>
    <w:rsid w:val="00D218F8"/>
    <w:rsid w:val="00D21D00"/>
    <w:rsid w:val="00D21E12"/>
    <w:rsid w:val="00D21EE4"/>
    <w:rsid w:val="00D21FAB"/>
    <w:rsid w:val="00D21FF2"/>
    <w:rsid w:val="00D220A2"/>
    <w:rsid w:val="00D23018"/>
    <w:rsid w:val="00D230F4"/>
    <w:rsid w:val="00D231A7"/>
    <w:rsid w:val="00D2344B"/>
    <w:rsid w:val="00D23590"/>
    <w:rsid w:val="00D23D0D"/>
    <w:rsid w:val="00D23D72"/>
    <w:rsid w:val="00D23F2B"/>
    <w:rsid w:val="00D2418E"/>
    <w:rsid w:val="00D242B7"/>
    <w:rsid w:val="00D242D0"/>
    <w:rsid w:val="00D24C53"/>
    <w:rsid w:val="00D25514"/>
    <w:rsid w:val="00D25A8D"/>
    <w:rsid w:val="00D25D7A"/>
    <w:rsid w:val="00D25DE7"/>
    <w:rsid w:val="00D25ED2"/>
    <w:rsid w:val="00D260F2"/>
    <w:rsid w:val="00D26161"/>
    <w:rsid w:val="00D26794"/>
    <w:rsid w:val="00D26804"/>
    <w:rsid w:val="00D26DCA"/>
    <w:rsid w:val="00D26F98"/>
    <w:rsid w:val="00D271F8"/>
    <w:rsid w:val="00D27489"/>
    <w:rsid w:val="00D27492"/>
    <w:rsid w:val="00D2761C"/>
    <w:rsid w:val="00D27741"/>
    <w:rsid w:val="00D27FA0"/>
    <w:rsid w:val="00D30187"/>
    <w:rsid w:val="00D301A3"/>
    <w:rsid w:val="00D30540"/>
    <w:rsid w:val="00D30681"/>
    <w:rsid w:val="00D30845"/>
    <w:rsid w:val="00D30A1F"/>
    <w:rsid w:val="00D30C49"/>
    <w:rsid w:val="00D311D1"/>
    <w:rsid w:val="00D31279"/>
    <w:rsid w:val="00D3196C"/>
    <w:rsid w:val="00D31980"/>
    <w:rsid w:val="00D31C02"/>
    <w:rsid w:val="00D3210A"/>
    <w:rsid w:val="00D3258C"/>
    <w:rsid w:val="00D32763"/>
    <w:rsid w:val="00D3285D"/>
    <w:rsid w:val="00D32885"/>
    <w:rsid w:val="00D32AF4"/>
    <w:rsid w:val="00D32EA8"/>
    <w:rsid w:val="00D32F17"/>
    <w:rsid w:val="00D33122"/>
    <w:rsid w:val="00D332B6"/>
    <w:rsid w:val="00D33466"/>
    <w:rsid w:val="00D33636"/>
    <w:rsid w:val="00D33A03"/>
    <w:rsid w:val="00D33E1E"/>
    <w:rsid w:val="00D33E68"/>
    <w:rsid w:val="00D33F3A"/>
    <w:rsid w:val="00D340ED"/>
    <w:rsid w:val="00D341F1"/>
    <w:rsid w:val="00D344BF"/>
    <w:rsid w:val="00D34B98"/>
    <w:rsid w:val="00D3502B"/>
    <w:rsid w:val="00D3507F"/>
    <w:rsid w:val="00D35829"/>
    <w:rsid w:val="00D36209"/>
    <w:rsid w:val="00D36E09"/>
    <w:rsid w:val="00D374A3"/>
    <w:rsid w:val="00D37E2A"/>
    <w:rsid w:val="00D40326"/>
    <w:rsid w:val="00D40362"/>
    <w:rsid w:val="00D403B9"/>
    <w:rsid w:val="00D406C6"/>
    <w:rsid w:val="00D40806"/>
    <w:rsid w:val="00D40B0F"/>
    <w:rsid w:val="00D40CE6"/>
    <w:rsid w:val="00D40E1C"/>
    <w:rsid w:val="00D410B8"/>
    <w:rsid w:val="00D411FA"/>
    <w:rsid w:val="00D41269"/>
    <w:rsid w:val="00D4129C"/>
    <w:rsid w:val="00D4132E"/>
    <w:rsid w:val="00D415F4"/>
    <w:rsid w:val="00D41769"/>
    <w:rsid w:val="00D41C07"/>
    <w:rsid w:val="00D42191"/>
    <w:rsid w:val="00D422C8"/>
    <w:rsid w:val="00D42329"/>
    <w:rsid w:val="00D42646"/>
    <w:rsid w:val="00D426E7"/>
    <w:rsid w:val="00D426F0"/>
    <w:rsid w:val="00D427C4"/>
    <w:rsid w:val="00D428FF"/>
    <w:rsid w:val="00D42FE0"/>
    <w:rsid w:val="00D430EA"/>
    <w:rsid w:val="00D431AC"/>
    <w:rsid w:val="00D432C9"/>
    <w:rsid w:val="00D43492"/>
    <w:rsid w:val="00D43E86"/>
    <w:rsid w:val="00D43EC7"/>
    <w:rsid w:val="00D43F25"/>
    <w:rsid w:val="00D44299"/>
    <w:rsid w:val="00D44751"/>
    <w:rsid w:val="00D450AB"/>
    <w:rsid w:val="00D45AC8"/>
    <w:rsid w:val="00D46673"/>
    <w:rsid w:val="00D466C7"/>
    <w:rsid w:val="00D46802"/>
    <w:rsid w:val="00D46DF7"/>
    <w:rsid w:val="00D46E1A"/>
    <w:rsid w:val="00D4727D"/>
    <w:rsid w:val="00D4761E"/>
    <w:rsid w:val="00D47BCC"/>
    <w:rsid w:val="00D503B6"/>
    <w:rsid w:val="00D50512"/>
    <w:rsid w:val="00D507E8"/>
    <w:rsid w:val="00D50BAE"/>
    <w:rsid w:val="00D514D2"/>
    <w:rsid w:val="00D51FD3"/>
    <w:rsid w:val="00D52131"/>
    <w:rsid w:val="00D521FC"/>
    <w:rsid w:val="00D524BA"/>
    <w:rsid w:val="00D52654"/>
    <w:rsid w:val="00D5317D"/>
    <w:rsid w:val="00D53269"/>
    <w:rsid w:val="00D53587"/>
    <w:rsid w:val="00D53724"/>
    <w:rsid w:val="00D53AE2"/>
    <w:rsid w:val="00D53D02"/>
    <w:rsid w:val="00D54164"/>
    <w:rsid w:val="00D5416A"/>
    <w:rsid w:val="00D542D2"/>
    <w:rsid w:val="00D544A5"/>
    <w:rsid w:val="00D548C6"/>
    <w:rsid w:val="00D54BF3"/>
    <w:rsid w:val="00D54C84"/>
    <w:rsid w:val="00D5540F"/>
    <w:rsid w:val="00D554DB"/>
    <w:rsid w:val="00D56478"/>
    <w:rsid w:val="00D569A1"/>
    <w:rsid w:val="00D569DB"/>
    <w:rsid w:val="00D56B6A"/>
    <w:rsid w:val="00D56E75"/>
    <w:rsid w:val="00D57517"/>
    <w:rsid w:val="00D57522"/>
    <w:rsid w:val="00D575E5"/>
    <w:rsid w:val="00D57AAB"/>
    <w:rsid w:val="00D57D32"/>
    <w:rsid w:val="00D57D7A"/>
    <w:rsid w:val="00D57EE2"/>
    <w:rsid w:val="00D57F4C"/>
    <w:rsid w:val="00D60399"/>
    <w:rsid w:val="00D6045B"/>
    <w:rsid w:val="00D60554"/>
    <w:rsid w:val="00D6056A"/>
    <w:rsid w:val="00D6080B"/>
    <w:rsid w:val="00D6093D"/>
    <w:rsid w:val="00D60B1D"/>
    <w:rsid w:val="00D60EF9"/>
    <w:rsid w:val="00D60FD4"/>
    <w:rsid w:val="00D611D4"/>
    <w:rsid w:val="00D61627"/>
    <w:rsid w:val="00D61702"/>
    <w:rsid w:val="00D617D8"/>
    <w:rsid w:val="00D62288"/>
    <w:rsid w:val="00D624F0"/>
    <w:rsid w:val="00D626CF"/>
    <w:rsid w:val="00D62AC1"/>
    <w:rsid w:val="00D634EA"/>
    <w:rsid w:val="00D63887"/>
    <w:rsid w:val="00D63AF3"/>
    <w:rsid w:val="00D63BF2"/>
    <w:rsid w:val="00D63C79"/>
    <w:rsid w:val="00D63D8C"/>
    <w:rsid w:val="00D63DF6"/>
    <w:rsid w:val="00D64189"/>
    <w:rsid w:val="00D641C0"/>
    <w:rsid w:val="00D64615"/>
    <w:rsid w:val="00D64E48"/>
    <w:rsid w:val="00D65112"/>
    <w:rsid w:val="00D65191"/>
    <w:rsid w:val="00D65529"/>
    <w:rsid w:val="00D655B4"/>
    <w:rsid w:val="00D65752"/>
    <w:rsid w:val="00D65790"/>
    <w:rsid w:val="00D659AF"/>
    <w:rsid w:val="00D65C49"/>
    <w:rsid w:val="00D65C4E"/>
    <w:rsid w:val="00D65CDE"/>
    <w:rsid w:val="00D6612C"/>
    <w:rsid w:val="00D6627C"/>
    <w:rsid w:val="00D664AB"/>
    <w:rsid w:val="00D6675A"/>
    <w:rsid w:val="00D667FA"/>
    <w:rsid w:val="00D66858"/>
    <w:rsid w:val="00D66C49"/>
    <w:rsid w:val="00D66FF7"/>
    <w:rsid w:val="00D67401"/>
    <w:rsid w:val="00D67623"/>
    <w:rsid w:val="00D678B9"/>
    <w:rsid w:val="00D679F7"/>
    <w:rsid w:val="00D67A4A"/>
    <w:rsid w:val="00D67E33"/>
    <w:rsid w:val="00D67F01"/>
    <w:rsid w:val="00D701FB"/>
    <w:rsid w:val="00D7035C"/>
    <w:rsid w:val="00D704C8"/>
    <w:rsid w:val="00D704D5"/>
    <w:rsid w:val="00D706AA"/>
    <w:rsid w:val="00D7079B"/>
    <w:rsid w:val="00D70885"/>
    <w:rsid w:val="00D70CAB"/>
    <w:rsid w:val="00D70D82"/>
    <w:rsid w:val="00D710EF"/>
    <w:rsid w:val="00D714E8"/>
    <w:rsid w:val="00D715D6"/>
    <w:rsid w:val="00D71667"/>
    <w:rsid w:val="00D7190F"/>
    <w:rsid w:val="00D719CB"/>
    <w:rsid w:val="00D71A3E"/>
    <w:rsid w:val="00D71A82"/>
    <w:rsid w:val="00D71B34"/>
    <w:rsid w:val="00D71C71"/>
    <w:rsid w:val="00D71D4D"/>
    <w:rsid w:val="00D71E86"/>
    <w:rsid w:val="00D71EA6"/>
    <w:rsid w:val="00D72167"/>
    <w:rsid w:val="00D7264C"/>
    <w:rsid w:val="00D72B76"/>
    <w:rsid w:val="00D72D18"/>
    <w:rsid w:val="00D72F74"/>
    <w:rsid w:val="00D72F9F"/>
    <w:rsid w:val="00D7338D"/>
    <w:rsid w:val="00D7350B"/>
    <w:rsid w:val="00D73682"/>
    <w:rsid w:val="00D73710"/>
    <w:rsid w:val="00D7393A"/>
    <w:rsid w:val="00D739E7"/>
    <w:rsid w:val="00D73ADE"/>
    <w:rsid w:val="00D73BCF"/>
    <w:rsid w:val="00D73C46"/>
    <w:rsid w:val="00D73FC1"/>
    <w:rsid w:val="00D74190"/>
    <w:rsid w:val="00D7421D"/>
    <w:rsid w:val="00D742D7"/>
    <w:rsid w:val="00D743B2"/>
    <w:rsid w:val="00D74639"/>
    <w:rsid w:val="00D7483D"/>
    <w:rsid w:val="00D74894"/>
    <w:rsid w:val="00D74C0B"/>
    <w:rsid w:val="00D74CFA"/>
    <w:rsid w:val="00D75206"/>
    <w:rsid w:val="00D7546A"/>
    <w:rsid w:val="00D75A22"/>
    <w:rsid w:val="00D75C5A"/>
    <w:rsid w:val="00D75E71"/>
    <w:rsid w:val="00D7607F"/>
    <w:rsid w:val="00D764DF"/>
    <w:rsid w:val="00D765F5"/>
    <w:rsid w:val="00D76754"/>
    <w:rsid w:val="00D76A69"/>
    <w:rsid w:val="00D76AD7"/>
    <w:rsid w:val="00D76B1D"/>
    <w:rsid w:val="00D76BDE"/>
    <w:rsid w:val="00D76C89"/>
    <w:rsid w:val="00D76E27"/>
    <w:rsid w:val="00D76EE1"/>
    <w:rsid w:val="00D77453"/>
    <w:rsid w:val="00D77669"/>
    <w:rsid w:val="00D77674"/>
    <w:rsid w:val="00D77781"/>
    <w:rsid w:val="00D77829"/>
    <w:rsid w:val="00D77845"/>
    <w:rsid w:val="00D779B3"/>
    <w:rsid w:val="00D77A66"/>
    <w:rsid w:val="00D77C0A"/>
    <w:rsid w:val="00D77E8F"/>
    <w:rsid w:val="00D80656"/>
    <w:rsid w:val="00D80949"/>
    <w:rsid w:val="00D80C3E"/>
    <w:rsid w:val="00D80F7F"/>
    <w:rsid w:val="00D8182E"/>
    <w:rsid w:val="00D81874"/>
    <w:rsid w:val="00D818B1"/>
    <w:rsid w:val="00D81917"/>
    <w:rsid w:val="00D81D2E"/>
    <w:rsid w:val="00D81F50"/>
    <w:rsid w:val="00D81FD3"/>
    <w:rsid w:val="00D8204B"/>
    <w:rsid w:val="00D820BC"/>
    <w:rsid w:val="00D822B8"/>
    <w:rsid w:val="00D82679"/>
    <w:rsid w:val="00D8273D"/>
    <w:rsid w:val="00D82743"/>
    <w:rsid w:val="00D82776"/>
    <w:rsid w:val="00D82779"/>
    <w:rsid w:val="00D8285F"/>
    <w:rsid w:val="00D831D8"/>
    <w:rsid w:val="00D8340F"/>
    <w:rsid w:val="00D835E1"/>
    <w:rsid w:val="00D83F1E"/>
    <w:rsid w:val="00D83F4C"/>
    <w:rsid w:val="00D84634"/>
    <w:rsid w:val="00D84817"/>
    <w:rsid w:val="00D8489D"/>
    <w:rsid w:val="00D84E0A"/>
    <w:rsid w:val="00D85645"/>
    <w:rsid w:val="00D858A8"/>
    <w:rsid w:val="00D85D6A"/>
    <w:rsid w:val="00D85EFB"/>
    <w:rsid w:val="00D862A6"/>
    <w:rsid w:val="00D865B5"/>
    <w:rsid w:val="00D866B2"/>
    <w:rsid w:val="00D866CB"/>
    <w:rsid w:val="00D86ACC"/>
    <w:rsid w:val="00D86CE0"/>
    <w:rsid w:val="00D86F68"/>
    <w:rsid w:val="00D87024"/>
    <w:rsid w:val="00D87166"/>
    <w:rsid w:val="00D8785E"/>
    <w:rsid w:val="00D87AE2"/>
    <w:rsid w:val="00D87FB1"/>
    <w:rsid w:val="00D9032D"/>
    <w:rsid w:val="00D903E5"/>
    <w:rsid w:val="00D90628"/>
    <w:rsid w:val="00D907B4"/>
    <w:rsid w:val="00D90893"/>
    <w:rsid w:val="00D90C77"/>
    <w:rsid w:val="00D90D80"/>
    <w:rsid w:val="00D90F12"/>
    <w:rsid w:val="00D91214"/>
    <w:rsid w:val="00D91610"/>
    <w:rsid w:val="00D9170E"/>
    <w:rsid w:val="00D91BBB"/>
    <w:rsid w:val="00D91E0C"/>
    <w:rsid w:val="00D91EBF"/>
    <w:rsid w:val="00D92169"/>
    <w:rsid w:val="00D922C9"/>
    <w:rsid w:val="00D924A0"/>
    <w:rsid w:val="00D92621"/>
    <w:rsid w:val="00D92638"/>
    <w:rsid w:val="00D926C3"/>
    <w:rsid w:val="00D929E4"/>
    <w:rsid w:val="00D92B97"/>
    <w:rsid w:val="00D92EBC"/>
    <w:rsid w:val="00D9364F"/>
    <w:rsid w:val="00D936F6"/>
    <w:rsid w:val="00D93B90"/>
    <w:rsid w:val="00D93F7C"/>
    <w:rsid w:val="00D941B5"/>
    <w:rsid w:val="00D947EA"/>
    <w:rsid w:val="00D94AD9"/>
    <w:rsid w:val="00D94AE2"/>
    <w:rsid w:val="00D94B12"/>
    <w:rsid w:val="00D94D00"/>
    <w:rsid w:val="00D94D0B"/>
    <w:rsid w:val="00D94D1E"/>
    <w:rsid w:val="00D94FF8"/>
    <w:rsid w:val="00D95007"/>
    <w:rsid w:val="00D95170"/>
    <w:rsid w:val="00D953FE"/>
    <w:rsid w:val="00D954E1"/>
    <w:rsid w:val="00D955B0"/>
    <w:rsid w:val="00D95651"/>
    <w:rsid w:val="00D9570D"/>
    <w:rsid w:val="00D95A60"/>
    <w:rsid w:val="00D95AFC"/>
    <w:rsid w:val="00D96014"/>
    <w:rsid w:val="00D9610E"/>
    <w:rsid w:val="00D96689"/>
    <w:rsid w:val="00D968FE"/>
    <w:rsid w:val="00D969F8"/>
    <w:rsid w:val="00D96BCB"/>
    <w:rsid w:val="00D96C81"/>
    <w:rsid w:val="00D9700F"/>
    <w:rsid w:val="00D97354"/>
    <w:rsid w:val="00D9792A"/>
    <w:rsid w:val="00D97BD2"/>
    <w:rsid w:val="00D97D56"/>
    <w:rsid w:val="00D97D92"/>
    <w:rsid w:val="00DA023D"/>
    <w:rsid w:val="00DA030D"/>
    <w:rsid w:val="00DA0ACA"/>
    <w:rsid w:val="00DA1085"/>
    <w:rsid w:val="00DA14DE"/>
    <w:rsid w:val="00DA1540"/>
    <w:rsid w:val="00DA15BD"/>
    <w:rsid w:val="00DA187F"/>
    <w:rsid w:val="00DA1912"/>
    <w:rsid w:val="00DA1C26"/>
    <w:rsid w:val="00DA1EB7"/>
    <w:rsid w:val="00DA1FCF"/>
    <w:rsid w:val="00DA2037"/>
    <w:rsid w:val="00DA2820"/>
    <w:rsid w:val="00DA29A8"/>
    <w:rsid w:val="00DA3117"/>
    <w:rsid w:val="00DA3360"/>
    <w:rsid w:val="00DA3475"/>
    <w:rsid w:val="00DA351B"/>
    <w:rsid w:val="00DA35E8"/>
    <w:rsid w:val="00DA37FC"/>
    <w:rsid w:val="00DA39DC"/>
    <w:rsid w:val="00DA3CB0"/>
    <w:rsid w:val="00DA4458"/>
    <w:rsid w:val="00DA48AB"/>
    <w:rsid w:val="00DA4922"/>
    <w:rsid w:val="00DA4CFF"/>
    <w:rsid w:val="00DA4D01"/>
    <w:rsid w:val="00DA519B"/>
    <w:rsid w:val="00DA51B6"/>
    <w:rsid w:val="00DA521F"/>
    <w:rsid w:val="00DA522B"/>
    <w:rsid w:val="00DA5287"/>
    <w:rsid w:val="00DA53B3"/>
    <w:rsid w:val="00DA5756"/>
    <w:rsid w:val="00DA5D15"/>
    <w:rsid w:val="00DA6688"/>
    <w:rsid w:val="00DA73C5"/>
    <w:rsid w:val="00DA7497"/>
    <w:rsid w:val="00DA78F8"/>
    <w:rsid w:val="00DA7E5D"/>
    <w:rsid w:val="00DA7E84"/>
    <w:rsid w:val="00DA7F44"/>
    <w:rsid w:val="00DB0169"/>
    <w:rsid w:val="00DB0313"/>
    <w:rsid w:val="00DB033B"/>
    <w:rsid w:val="00DB0424"/>
    <w:rsid w:val="00DB05EC"/>
    <w:rsid w:val="00DB0A7D"/>
    <w:rsid w:val="00DB0D8F"/>
    <w:rsid w:val="00DB1010"/>
    <w:rsid w:val="00DB1095"/>
    <w:rsid w:val="00DB13C2"/>
    <w:rsid w:val="00DB1735"/>
    <w:rsid w:val="00DB1BC2"/>
    <w:rsid w:val="00DB1DAD"/>
    <w:rsid w:val="00DB22A5"/>
    <w:rsid w:val="00DB2555"/>
    <w:rsid w:val="00DB26C2"/>
    <w:rsid w:val="00DB29B6"/>
    <w:rsid w:val="00DB2C9C"/>
    <w:rsid w:val="00DB31BF"/>
    <w:rsid w:val="00DB33E3"/>
    <w:rsid w:val="00DB341A"/>
    <w:rsid w:val="00DB34C3"/>
    <w:rsid w:val="00DB38F0"/>
    <w:rsid w:val="00DB3F00"/>
    <w:rsid w:val="00DB40DA"/>
    <w:rsid w:val="00DB41B0"/>
    <w:rsid w:val="00DB4F5B"/>
    <w:rsid w:val="00DB4FEA"/>
    <w:rsid w:val="00DB5342"/>
    <w:rsid w:val="00DB5513"/>
    <w:rsid w:val="00DB56EF"/>
    <w:rsid w:val="00DB5D0A"/>
    <w:rsid w:val="00DB5DDB"/>
    <w:rsid w:val="00DB614E"/>
    <w:rsid w:val="00DB65A1"/>
    <w:rsid w:val="00DB6B60"/>
    <w:rsid w:val="00DB7065"/>
    <w:rsid w:val="00DB71A5"/>
    <w:rsid w:val="00DB76F8"/>
    <w:rsid w:val="00DB7BB8"/>
    <w:rsid w:val="00DB7D28"/>
    <w:rsid w:val="00DB7DC5"/>
    <w:rsid w:val="00DB7DD1"/>
    <w:rsid w:val="00DC0011"/>
    <w:rsid w:val="00DC02D4"/>
    <w:rsid w:val="00DC0C16"/>
    <w:rsid w:val="00DC0C1A"/>
    <w:rsid w:val="00DC0F55"/>
    <w:rsid w:val="00DC1D97"/>
    <w:rsid w:val="00DC1E50"/>
    <w:rsid w:val="00DC23F6"/>
    <w:rsid w:val="00DC24F2"/>
    <w:rsid w:val="00DC2C04"/>
    <w:rsid w:val="00DC2F40"/>
    <w:rsid w:val="00DC3060"/>
    <w:rsid w:val="00DC30FC"/>
    <w:rsid w:val="00DC34EE"/>
    <w:rsid w:val="00DC3536"/>
    <w:rsid w:val="00DC363A"/>
    <w:rsid w:val="00DC3CE8"/>
    <w:rsid w:val="00DC3E02"/>
    <w:rsid w:val="00DC3FA1"/>
    <w:rsid w:val="00DC40D8"/>
    <w:rsid w:val="00DC43D4"/>
    <w:rsid w:val="00DC474D"/>
    <w:rsid w:val="00DC4E03"/>
    <w:rsid w:val="00DC513D"/>
    <w:rsid w:val="00DC59F7"/>
    <w:rsid w:val="00DC628A"/>
    <w:rsid w:val="00DC62BA"/>
    <w:rsid w:val="00DC6439"/>
    <w:rsid w:val="00DC6772"/>
    <w:rsid w:val="00DC6E03"/>
    <w:rsid w:val="00DC6F6B"/>
    <w:rsid w:val="00DC7271"/>
    <w:rsid w:val="00DC7820"/>
    <w:rsid w:val="00DD0446"/>
    <w:rsid w:val="00DD0534"/>
    <w:rsid w:val="00DD056A"/>
    <w:rsid w:val="00DD07A7"/>
    <w:rsid w:val="00DD08C9"/>
    <w:rsid w:val="00DD0BBC"/>
    <w:rsid w:val="00DD0D75"/>
    <w:rsid w:val="00DD179D"/>
    <w:rsid w:val="00DD17AA"/>
    <w:rsid w:val="00DD190D"/>
    <w:rsid w:val="00DD192F"/>
    <w:rsid w:val="00DD1AE9"/>
    <w:rsid w:val="00DD1D50"/>
    <w:rsid w:val="00DD2306"/>
    <w:rsid w:val="00DD23D1"/>
    <w:rsid w:val="00DD27A1"/>
    <w:rsid w:val="00DD2A7C"/>
    <w:rsid w:val="00DD2A8E"/>
    <w:rsid w:val="00DD2B3D"/>
    <w:rsid w:val="00DD3590"/>
    <w:rsid w:val="00DD35B0"/>
    <w:rsid w:val="00DD37B7"/>
    <w:rsid w:val="00DD39C2"/>
    <w:rsid w:val="00DD39FF"/>
    <w:rsid w:val="00DD3AB8"/>
    <w:rsid w:val="00DD3B75"/>
    <w:rsid w:val="00DD427B"/>
    <w:rsid w:val="00DD432C"/>
    <w:rsid w:val="00DD434B"/>
    <w:rsid w:val="00DD44F5"/>
    <w:rsid w:val="00DD4609"/>
    <w:rsid w:val="00DD46AB"/>
    <w:rsid w:val="00DD477C"/>
    <w:rsid w:val="00DD4949"/>
    <w:rsid w:val="00DD4A0A"/>
    <w:rsid w:val="00DD4DCD"/>
    <w:rsid w:val="00DD507E"/>
    <w:rsid w:val="00DD51FF"/>
    <w:rsid w:val="00DD5248"/>
    <w:rsid w:val="00DD59F6"/>
    <w:rsid w:val="00DD5F4B"/>
    <w:rsid w:val="00DD65F9"/>
    <w:rsid w:val="00DD6692"/>
    <w:rsid w:val="00DD6F6A"/>
    <w:rsid w:val="00DD7139"/>
    <w:rsid w:val="00DD720D"/>
    <w:rsid w:val="00DD738B"/>
    <w:rsid w:val="00DD77F3"/>
    <w:rsid w:val="00DD78DD"/>
    <w:rsid w:val="00DD7D8B"/>
    <w:rsid w:val="00DD7FC6"/>
    <w:rsid w:val="00DE0239"/>
    <w:rsid w:val="00DE02AF"/>
    <w:rsid w:val="00DE05E3"/>
    <w:rsid w:val="00DE083D"/>
    <w:rsid w:val="00DE0844"/>
    <w:rsid w:val="00DE085C"/>
    <w:rsid w:val="00DE0C07"/>
    <w:rsid w:val="00DE0C91"/>
    <w:rsid w:val="00DE0FCE"/>
    <w:rsid w:val="00DE11C9"/>
    <w:rsid w:val="00DE15AB"/>
    <w:rsid w:val="00DE15FA"/>
    <w:rsid w:val="00DE1D37"/>
    <w:rsid w:val="00DE207C"/>
    <w:rsid w:val="00DE2330"/>
    <w:rsid w:val="00DE26F3"/>
    <w:rsid w:val="00DE2F6E"/>
    <w:rsid w:val="00DE2FE8"/>
    <w:rsid w:val="00DE3118"/>
    <w:rsid w:val="00DE332F"/>
    <w:rsid w:val="00DE356B"/>
    <w:rsid w:val="00DE37CE"/>
    <w:rsid w:val="00DE3D97"/>
    <w:rsid w:val="00DE445D"/>
    <w:rsid w:val="00DE4638"/>
    <w:rsid w:val="00DE47E5"/>
    <w:rsid w:val="00DE48A5"/>
    <w:rsid w:val="00DE5060"/>
    <w:rsid w:val="00DE51D2"/>
    <w:rsid w:val="00DE54B7"/>
    <w:rsid w:val="00DE578A"/>
    <w:rsid w:val="00DE5AFB"/>
    <w:rsid w:val="00DE5CE0"/>
    <w:rsid w:val="00DE5F56"/>
    <w:rsid w:val="00DE6094"/>
    <w:rsid w:val="00DE623A"/>
    <w:rsid w:val="00DE6312"/>
    <w:rsid w:val="00DE67C3"/>
    <w:rsid w:val="00DE6A64"/>
    <w:rsid w:val="00DE6E79"/>
    <w:rsid w:val="00DE6ECD"/>
    <w:rsid w:val="00DE7540"/>
    <w:rsid w:val="00DE755D"/>
    <w:rsid w:val="00DE75C8"/>
    <w:rsid w:val="00DE7A67"/>
    <w:rsid w:val="00DE7CCF"/>
    <w:rsid w:val="00DE7E62"/>
    <w:rsid w:val="00DF03EF"/>
    <w:rsid w:val="00DF0425"/>
    <w:rsid w:val="00DF085D"/>
    <w:rsid w:val="00DF0A73"/>
    <w:rsid w:val="00DF1029"/>
    <w:rsid w:val="00DF1361"/>
    <w:rsid w:val="00DF15C4"/>
    <w:rsid w:val="00DF161F"/>
    <w:rsid w:val="00DF19ED"/>
    <w:rsid w:val="00DF1A1D"/>
    <w:rsid w:val="00DF1A7A"/>
    <w:rsid w:val="00DF1ADD"/>
    <w:rsid w:val="00DF1ECB"/>
    <w:rsid w:val="00DF20B6"/>
    <w:rsid w:val="00DF2291"/>
    <w:rsid w:val="00DF26E0"/>
    <w:rsid w:val="00DF2B0A"/>
    <w:rsid w:val="00DF3004"/>
    <w:rsid w:val="00DF300A"/>
    <w:rsid w:val="00DF3092"/>
    <w:rsid w:val="00DF315B"/>
    <w:rsid w:val="00DF3252"/>
    <w:rsid w:val="00DF33D7"/>
    <w:rsid w:val="00DF3A2D"/>
    <w:rsid w:val="00DF4090"/>
    <w:rsid w:val="00DF4119"/>
    <w:rsid w:val="00DF44C0"/>
    <w:rsid w:val="00DF493A"/>
    <w:rsid w:val="00DF4E42"/>
    <w:rsid w:val="00DF5940"/>
    <w:rsid w:val="00DF5FA8"/>
    <w:rsid w:val="00DF60B0"/>
    <w:rsid w:val="00DF6C72"/>
    <w:rsid w:val="00DF7555"/>
    <w:rsid w:val="00DF7E94"/>
    <w:rsid w:val="00DF7ED5"/>
    <w:rsid w:val="00E0001A"/>
    <w:rsid w:val="00E008F5"/>
    <w:rsid w:val="00E009AD"/>
    <w:rsid w:val="00E00A02"/>
    <w:rsid w:val="00E00A5C"/>
    <w:rsid w:val="00E00ACE"/>
    <w:rsid w:val="00E00B68"/>
    <w:rsid w:val="00E00BA6"/>
    <w:rsid w:val="00E00F9F"/>
    <w:rsid w:val="00E011A2"/>
    <w:rsid w:val="00E0131F"/>
    <w:rsid w:val="00E014CD"/>
    <w:rsid w:val="00E01537"/>
    <w:rsid w:val="00E0195D"/>
    <w:rsid w:val="00E023B1"/>
    <w:rsid w:val="00E02687"/>
    <w:rsid w:val="00E02EB9"/>
    <w:rsid w:val="00E02F11"/>
    <w:rsid w:val="00E0370A"/>
    <w:rsid w:val="00E037E0"/>
    <w:rsid w:val="00E037E4"/>
    <w:rsid w:val="00E03F75"/>
    <w:rsid w:val="00E0431F"/>
    <w:rsid w:val="00E04487"/>
    <w:rsid w:val="00E045C6"/>
    <w:rsid w:val="00E045E4"/>
    <w:rsid w:val="00E048EB"/>
    <w:rsid w:val="00E0493B"/>
    <w:rsid w:val="00E04D6E"/>
    <w:rsid w:val="00E04FD6"/>
    <w:rsid w:val="00E0504F"/>
    <w:rsid w:val="00E050AD"/>
    <w:rsid w:val="00E05118"/>
    <w:rsid w:val="00E05817"/>
    <w:rsid w:val="00E058A6"/>
    <w:rsid w:val="00E05C4A"/>
    <w:rsid w:val="00E05CA7"/>
    <w:rsid w:val="00E05D62"/>
    <w:rsid w:val="00E06399"/>
    <w:rsid w:val="00E06582"/>
    <w:rsid w:val="00E067C3"/>
    <w:rsid w:val="00E06978"/>
    <w:rsid w:val="00E06F3A"/>
    <w:rsid w:val="00E06FA7"/>
    <w:rsid w:val="00E0724F"/>
    <w:rsid w:val="00E07ABD"/>
    <w:rsid w:val="00E07BBB"/>
    <w:rsid w:val="00E07D79"/>
    <w:rsid w:val="00E07ED6"/>
    <w:rsid w:val="00E102F0"/>
    <w:rsid w:val="00E106DC"/>
    <w:rsid w:val="00E10CA0"/>
    <w:rsid w:val="00E10F2C"/>
    <w:rsid w:val="00E1104F"/>
    <w:rsid w:val="00E11119"/>
    <w:rsid w:val="00E11499"/>
    <w:rsid w:val="00E11C2B"/>
    <w:rsid w:val="00E11C48"/>
    <w:rsid w:val="00E11CC6"/>
    <w:rsid w:val="00E11EDD"/>
    <w:rsid w:val="00E11F9C"/>
    <w:rsid w:val="00E11FAD"/>
    <w:rsid w:val="00E12660"/>
    <w:rsid w:val="00E126C1"/>
    <w:rsid w:val="00E12A72"/>
    <w:rsid w:val="00E12BFF"/>
    <w:rsid w:val="00E12C00"/>
    <w:rsid w:val="00E12C66"/>
    <w:rsid w:val="00E12C76"/>
    <w:rsid w:val="00E12E77"/>
    <w:rsid w:val="00E12F8D"/>
    <w:rsid w:val="00E13436"/>
    <w:rsid w:val="00E1347E"/>
    <w:rsid w:val="00E13740"/>
    <w:rsid w:val="00E13AFF"/>
    <w:rsid w:val="00E13CB2"/>
    <w:rsid w:val="00E13E0B"/>
    <w:rsid w:val="00E13E63"/>
    <w:rsid w:val="00E1413A"/>
    <w:rsid w:val="00E141CF"/>
    <w:rsid w:val="00E141FD"/>
    <w:rsid w:val="00E144C4"/>
    <w:rsid w:val="00E1466B"/>
    <w:rsid w:val="00E14D65"/>
    <w:rsid w:val="00E14DEA"/>
    <w:rsid w:val="00E14E8A"/>
    <w:rsid w:val="00E15241"/>
    <w:rsid w:val="00E1535B"/>
    <w:rsid w:val="00E157E8"/>
    <w:rsid w:val="00E157FD"/>
    <w:rsid w:val="00E158D8"/>
    <w:rsid w:val="00E15C98"/>
    <w:rsid w:val="00E15E2D"/>
    <w:rsid w:val="00E15FC1"/>
    <w:rsid w:val="00E1628D"/>
    <w:rsid w:val="00E16724"/>
    <w:rsid w:val="00E16E93"/>
    <w:rsid w:val="00E17161"/>
    <w:rsid w:val="00E17381"/>
    <w:rsid w:val="00E174C4"/>
    <w:rsid w:val="00E17751"/>
    <w:rsid w:val="00E17BEC"/>
    <w:rsid w:val="00E17DC8"/>
    <w:rsid w:val="00E202FA"/>
    <w:rsid w:val="00E205F7"/>
    <w:rsid w:val="00E20942"/>
    <w:rsid w:val="00E210E5"/>
    <w:rsid w:val="00E2165D"/>
    <w:rsid w:val="00E2178F"/>
    <w:rsid w:val="00E21846"/>
    <w:rsid w:val="00E22499"/>
    <w:rsid w:val="00E23069"/>
    <w:rsid w:val="00E2351C"/>
    <w:rsid w:val="00E2356D"/>
    <w:rsid w:val="00E23BB2"/>
    <w:rsid w:val="00E24102"/>
    <w:rsid w:val="00E24909"/>
    <w:rsid w:val="00E24C3B"/>
    <w:rsid w:val="00E24C50"/>
    <w:rsid w:val="00E254FF"/>
    <w:rsid w:val="00E25615"/>
    <w:rsid w:val="00E2570F"/>
    <w:rsid w:val="00E2594A"/>
    <w:rsid w:val="00E2649F"/>
    <w:rsid w:val="00E264E3"/>
    <w:rsid w:val="00E265C3"/>
    <w:rsid w:val="00E26BD9"/>
    <w:rsid w:val="00E27602"/>
    <w:rsid w:val="00E278D3"/>
    <w:rsid w:val="00E27E0B"/>
    <w:rsid w:val="00E27EDE"/>
    <w:rsid w:val="00E27F31"/>
    <w:rsid w:val="00E3029B"/>
    <w:rsid w:val="00E305D3"/>
    <w:rsid w:val="00E306B8"/>
    <w:rsid w:val="00E30EA0"/>
    <w:rsid w:val="00E31310"/>
    <w:rsid w:val="00E317DB"/>
    <w:rsid w:val="00E317DF"/>
    <w:rsid w:val="00E31A3A"/>
    <w:rsid w:val="00E31D72"/>
    <w:rsid w:val="00E32244"/>
    <w:rsid w:val="00E32494"/>
    <w:rsid w:val="00E326B9"/>
    <w:rsid w:val="00E32A9E"/>
    <w:rsid w:val="00E32BA2"/>
    <w:rsid w:val="00E337FB"/>
    <w:rsid w:val="00E33BBC"/>
    <w:rsid w:val="00E341B4"/>
    <w:rsid w:val="00E34298"/>
    <w:rsid w:val="00E344DD"/>
    <w:rsid w:val="00E34725"/>
    <w:rsid w:val="00E34922"/>
    <w:rsid w:val="00E34ABB"/>
    <w:rsid w:val="00E34B96"/>
    <w:rsid w:val="00E34D9D"/>
    <w:rsid w:val="00E34E4D"/>
    <w:rsid w:val="00E35167"/>
    <w:rsid w:val="00E3531D"/>
    <w:rsid w:val="00E356CA"/>
    <w:rsid w:val="00E35B66"/>
    <w:rsid w:val="00E35E4C"/>
    <w:rsid w:val="00E36042"/>
    <w:rsid w:val="00E36155"/>
    <w:rsid w:val="00E3630C"/>
    <w:rsid w:val="00E36478"/>
    <w:rsid w:val="00E364D7"/>
    <w:rsid w:val="00E36720"/>
    <w:rsid w:val="00E36764"/>
    <w:rsid w:val="00E368C9"/>
    <w:rsid w:val="00E36D2A"/>
    <w:rsid w:val="00E37032"/>
    <w:rsid w:val="00E37054"/>
    <w:rsid w:val="00E371C2"/>
    <w:rsid w:val="00E37268"/>
    <w:rsid w:val="00E3734B"/>
    <w:rsid w:val="00E37356"/>
    <w:rsid w:val="00E374F8"/>
    <w:rsid w:val="00E376E2"/>
    <w:rsid w:val="00E37A9F"/>
    <w:rsid w:val="00E37AB9"/>
    <w:rsid w:val="00E37BDD"/>
    <w:rsid w:val="00E37CD3"/>
    <w:rsid w:val="00E37CF2"/>
    <w:rsid w:val="00E37E6D"/>
    <w:rsid w:val="00E37F99"/>
    <w:rsid w:val="00E40409"/>
    <w:rsid w:val="00E4057F"/>
    <w:rsid w:val="00E40871"/>
    <w:rsid w:val="00E409D8"/>
    <w:rsid w:val="00E40A4D"/>
    <w:rsid w:val="00E40CD8"/>
    <w:rsid w:val="00E40E20"/>
    <w:rsid w:val="00E40E3B"/>
    <w:rsid w:val="00E41080"/>
    <w:rsid w:val="00E41090"/>
    <w:rsid w:val="00E41893"/>
    <w:rsid w:val="00E41957"/>
    <w:rsid w:val="00E41B2C"/>
    <w:rsid w:val="00E41F12"/>
    <w:rsid w:val="00E42622"/>
    <w:rsid w:val="00E42712"/>
    <w:rsid w:val="00E42C20"/>
    <w:rsid w:val="00E42FA8"/>
    <w:rsid w:val="00E4335C"/>
    <w:rsid w:val="00E434E9"/>
    <w:rsid w:val="00E437DC"/>
    <w:rsid w:val="00E43891"/>
    <w:rsid w:val="00E43BE0"/>
    <w:rsid w:val="00E446E6"/>
    <w:rsid w:val="00E44D5D"/>
    <w:rsid w:val="00E452DA"/>
    <w:rsid w:val="00E452FE"/>
    <w:rsid w:val="00E453C4"/>
    <w:rsid w:val="00E459F7"/>
    <w:rsid w:val="00E461A5"/>
    <w:rsid w:val="00E466E3"/>
    <w:rsid w:val="00E46B46"/>
    <w:rsid w:val="00E46FBB"/>
    <w:rsid w:val="00E470C9"/>
    <w:rsid w:val="00E477C8"/>
    <w:rsid w:val="00E47907"/>
    <w:rsid w:val="00E47A22"/>
    <w:rsid w:val="00E504C3"/>
    <w:rsid w:val="00E504C9"/>
    <w:rsid w:val="00E506A6"/>
    <w:rsid w:val="00E5079B"/>
    <w:rsid w:val="00E50C59"/>
    <w:rsid w:val="00E50E5A"/>
    <w:rsid w:val="00E50F9C"/>
    <w:rsid w:val="00E5115D"/>
    <w:rsid w:val="00E51761"/>
    <w:rsid w:val="00E51938"/>
    <w:rsid w:val="00E51CA8"/>
    <w:rsid w:val="00E51D63"/>
    <w:rsid w:val="00E52577"/>
    <w:rsid w:val="00E52AB9"/>
    <w:rsid w:val="00E52CB4"/>
    <w:rsid w:val="00E5322E"/>
    <w:rsid w:val="00E5339E"/>
    <w:rsid w:val="00E5376E"/>
    <w:rsid w:val="00E538FC"/>
    <w:rsid w:val="00E53CB0"/>
    <w:rsid w:val="00E53D7A"/>
    <w:rsid w:val="00E53E91"/>
    <w:rsid w:val="00E53F19"/>
    <w:rsid w:val="00E53FB8"/>
    <w:rsid w:val="00E54331"/>
    <w:rsid w:val="00E543CF"/>
    <w:rsid w:val="00E5452D"/>
    <w:rsid w:val="00E5490F"/>
    <w:rsid w:val="00E551F3"/>
    <w:rsid w:val="00E55326"/>
    <w:rsid w:val="00E5582B"/>
    <w:rsid w:val="00E55A27"/>
    <w:rsid w:val="00E55CAE"/>
    <w:rsid w:val="00E55D4E"/>
    <w:rsid w:val="00E55FB9"/>
    <w:rsid w:val="00E563D4"/>
    <w:rsid w:val="00E565C9"/>
    <w:rsid w:val="00E56655"/>
    <w:rsid w:val="00E56869"/>
    <w:rsid w:val="00E5700A"/>
    <w:rsid w:val="00E571AB"/>
    <w:rsid w:val="00E572DC"/>
    <w:rsid w:val="00E574F2"/>
    <w:rsid w:val="00E5764B"/>
    <w:rsid w:val="00E57777"/>
    <w:rsid w:val="00E57D0D"/>
    <w:rsid w:val="00E60FCA"/>
    <w:rsid w:val="00E611DC"/>
    <w:rsid w:val="00E6160E"/>
    <w:rsid w:val="00E61D21"/>
    <w:rsid w:val="00E61FAC"/>
    <w:rsid w:val="00E620B3"/>
    <w:rsid w:val="00E62191"/>
    <w:rsid w:val="00E622B5"/>
    <w:rsid w:val="00E62361"/>
    <w:rsid w:val="00E62513"/>
    <w:rsid w:val="00E62514"/>
    <w:rsid w:val="00E625FD"/>
    <w:rsid w:val="00E629C7"/>
    <w:rsid w:val="00E632A6"/>
    <w:rsid w:val="00E6334D"/>
    <w:rsid w:val="00E63409"/>
    <w:rsid w:val="00E6347E"/>
    <w:rsid w:val="00E63526"/>
    <w:rsid w:val="00E63983"/>
    <w:rsid w:val="00E63A23"/>
    <w:rsid w:val="00E63A65"/>
    <w:rsid w:val="00E63D84"/>
    <w:rsid w:val="00E63DBB"/>
    <w:rsid w:val="00E640B5"/>
    <w:rsid w:val="00E64412"/>
    <w:rsid w:val="00E651D6"/>
    <w:rsid w:val="00E652B1"/>
    <w:rsid w:val="00E65323"/>
    <w:rsid w:val="00E6560B"/>
    <w:rsid w:val="00E65A2F"/>
    <w:rsid w:val="00E65B71"/>
    <w:rsid w:val="00E65FBD"/>
    <w:rsid w:val="00E6610F"/>
    <w:rsid w:val="00E664DB"/>
    <w:rsid w:val="00E66615"/>
    <w:rsid w:val="00E6672E"/>
    <w:rsid w:val="00E668BD"/>
    <w:rsid w:val="00E67339"/>
    <w:rsid w:val="00E67381"/>
    <w:rsid w:val="00E677FD"/>
    <w:rsid w:val="00E67946"/>
    <w:rsid w:val="00E67BB1"/>
    <w:rsid w:val="00E67C8B"/>
    <w:rsid w:val="00E67E27"/>
    <w:rsid w:val="00E70B84"/>
    <w:rsid w:val="00E70CE7"/>
    <w:rsid w:val="00E712CC"/>
    <w:rsid w:val="00E714CB"/>
    <w:rsid w:val="00E7150D"/>
    <w:rsid w:val="00E71B10"/>
    <w:rsid w:val="00E71BB3"/>
    <w:rsid w:val="00E71C68"/>
    <w:rsid w:val="00E71FB0"/>
    <w:rsid w:val="00E72013"/>
    <w:rsid w:val="00E725C7"/>
    <w:rsid w:val="00E72913"/>
    <w:rsid w:val="00E72A8D"/>
    <w:rsid w:val="00E72D5F"/>
    <w:rsid w:val="00E72D80"/>
    <w:rsid w:val="00E72EC1"/>
    <w:rsid w:val="00E72F6E"/>
    <w:rsid w:val="00E7343A"/>
    <w:rsid w:val="00E7349C"/>
    <w:rsid w:val="00E7379C"/>
    <w:rsid w:val="00E738A1"/>
    <w:rsid w:val="00E738E7"/>
    <w:rsid w:val="00E73A15"/>
    <w:rsid w:val="00E73A74"/>
    <w:rsid w:val="00E73B5D"/>
    <w:rsid w:val="00E74014"/>
    <w:rsid w:val="00E748EC"/>
    <w:rsid w:val="00E7491D"/>
    <w:rsid w:val="00E74A93"/>
    <w:rsid w:val="00E74B06"/>
    <w:rsid w:val="00E74C1E"/>
    <w:rsid w:val="00E75169"/>
    <w:rsid w:val="00E75181"/>
    <w:rsid w:val="00E756F4"/>
    <w:rsid w:val="00E75951"/>
    <w:rsid w:val="00E75A3E"/>
    <w:rsid w:val="00E75B67"/>
    <w:rsid w:val="00E75C26"/>
    <w:rsid w:val="00E75C61"/>
    <w:rsid w:val="00E75DAA"/>
    <w:rsid w:val="00E763C9"/>
    <w:rsid w:val="00E77330"/>
    <w:rsid w:val="00E77480"/>
    <w:rsid w:val="00E77982"/>
    <w:rsid w:val="00E77D51"/>
    <w:rsid w:val="00E8034D"/>
    <w:rsid w:val="00E803A1"/>
    <w:rsid w:val="00E80511"/>
    <w:rsid w:val="00E805B8"/>
    <w:rsid w:val="00E806B4"/>
    <w:rsid w:val="00E80779"/>
    <w:rsid w:val="00E80803"/>
    <w:rsid w:val="00E80B89"/>
    <w:rsid w:val="00E80D07"/>
    <w:rsid w:val="00E80D3A"/>
    <w:rsid w:val="00E814F2"/>
    <w:rsid w:val="00E816B6"/>
    <w:rsid w:val="00E816CB"/>
    <w:rsid w:val="00E81725"/>
    <w:rsid w:val="00E817C0"/>
    <w:rsid w:val="00E81B6A"/>
    <w:rsid w:val="00E81D40"/>
    <w:rsid w:val="00E820A1"/>
    <w:rsid w:val="00E823BC"/>
    <w:rsid w:val="00E826C5"/>
    <w:rsid w:val="00E82729"/>
    <w:rsid w:val="00E82CBD"/>
    <w:rsid w:val="00E8360A"/>
    <w:rsid w:val="00E83647"/>
    <w:rsid w:val="00E83679"/>
    <w:rsid w:val="00E83944"/>
    <w:rsid w:val="00E83A17"/>
    <w:rsid w:val="00E83D30"/>
    <w:rsid w:val="00E8404B"/>
    <w:rsid w:val="00E8415C"/>
    <w:rsid w:val="00E84936"/>
    <w:rsid w:val="00E8496C"/>
    <w:rsid w:val="00E85449"/>
    <w:rsid w:val="00E856A7"/>
    <w:rsid w:val="00E85A0D"/>
    <w:rsid w:val="00E85B5D"/>
    <w:rsid w:val="00E85C2B"/>
    <w:rsid w:val="00E85C30"/>
    <w:rsid w:val="00E85DB1"/>
    <w:rsid w:val="00E85F6F"/>
    <w:rsid w:val="00E8618F"/>
    <w:rsid w:val="00E86200"/>
    <w:rsid w:val="00E8634A"/>
    <w:rsid w:val="00E86BC9"/>
    <w:rsid w:val="00E86CA1"/>
    <w:rsid w:val="00E86FAC"/>
    <w:rsid w:val="00E8716A"/>
    <w:rsid w:val="00E87E32"/>
    <w:rsid w:val="00E87E7F"/>
    <w:rsid w:val="00E901F8"/>
    <w:rsid w:val="00E90298"/>
    <w:rsid w:val="00E9069A"/>
    <w:rsid w:val="00E906AC"/>
    <w:rsid w:val="00E90A34"/>
    <w:rsid w:val="00E90BCC"/>
    <w:rsid w:val="00E90E1C"/>
    <w:rsid w:val="00E90E4C"/>
    <w:rsid w:val="00E91085"/>
    <w:rsid w:val="00E910F1"/>
    <w:rsid w:val="00E914D4"/>
    <w:rsid w:val="00E919E3"/>
    <w:rsid w:val="00E91C84"/>
    <w:rsid w:val="00E91D8F"/>
    <w:rsid w:val="00E92014"/>
    <w:rsid w:val="00E92074"/>
    <w:rsid w:val="00E9217D"/>
    <w:rsid w:val="00E921F4"/>
    <w:rsid w:val="00E927C0"/>
    <w:rsid w:val="00E92823"/>
    <w:rsid w:val="00E92B88"/>
    <w:rsid w:val="00E92BD4"/>
    <w:rsid w:val="00E92CB6"/>
    <w:rsid w:val="00E92DC4"/>
    <w:rsid w:val="00E92E61"/>
    <w:rsid w:val="00E92FE4"/>
    <w:rsid w:val="00E93599"/>
    <w:rsid w:val="00E9370D"/>
    <w:rsid w:val="00E93828"/>
    <w:rsid w:val="00E938EC"/>
    <w:rsid w:val="00E93AEB"/>
    <w:rsid w:val="00E93E0B"/>
    <w:rsid w:val="00E93E75"/>
    <w:rsid w:val="00E93EF0"/>
    <w:rsid w:val="00E943FD"/>
    <w:rsid w:val="00E94970"/>
    <w:rsid w:val="00E94B3E"/>
    <w:rsid w:val="00E94DB5"/>
    <w:rsid w:val="00E94EE5"/>
    <w:rsid w:val="00E953E2"/>
    <w:rsid w:val="00E95471"/>
    <w:rsid w:val="00E9554F"/>
    <w:rsid w:val="00E957A3"/>
    <w:rsid w:val="00E95FB2"/>
    <w:rsid w:val="00E96334"/>
    <w:rsid w:val="00E96372"/>
    <w:rsid w:val="00E967F5"/>
    <w:rsid w:val="00E96A52"/>
    <w:rsid w:val="00E96EC2"/>
    <w:rsid w:val="00E971EA"/>
    <w:rsid w:val="00E97282"/>
    <w:rsid w:val="00E972E0"/>
    <w:rsid w:val="00E97334"/>
    <w:rsid w:val="00E973E4"/>
    <w:rsid w:val="00E97FA7"/>
    <w:rsid w:val="00EA07CF"/>
    <w:rsid w:val="00EA0814"/>
    <w:rsid w:val="00EA0B22"/>
    <w:rsid w:val="00EA0F9D"/>
    <w:rsid w:val="00EA10E5"/>
    <w:rsid w:val="00EA14E1"/>
    <w:rsid w:val="00EA1504"/>
    <w:rsid w:val="00EA1548"/>
    <w:rsid w:val="00EA155D"/>
    <w:rsid w:val="00EA1BAE"/>
    <w:rsid w:val="00EA1E8F"/>
    <w:rsid w:val="00EA1F3C"/>
    <w:rsid w:val="00EA23CB"/>
    <w:rsid w:val="00EA2647"/>
    <w:rsid w:val="00EA2A16"/>
    <w:rsid w:val="00EA2ECD"/>
    <w:rsid w:val="00EA2F1B"/>
    <w:rsid w:val="00EA2F22"/>
    <w:rsid w:val="00EA3131"/>
    <w:rsid w:val="00EA34CB"/>
    <w:rsid w:val="00EA35AC"/>
    <w:rsid w:val="00EA3B3F"/>
    <w:rsid w:val="00EA3FFB"/>
    <w:rsid w:val="00EA428D"/>
    <w:rsid w:val="00EA47B6"/>
    <w:rsid w:val="00EA4847"/>
    <w:rsid w:val="00EA49EE"/>
    <w:rsid w:val="00EA4ABE"/>
    <w:rsid w:val="00EA51C2"/>
    <w:rsid w:val="00EA533F"/>
    <w:rsid w:val="00EA53C2"/>
    <w:rsid w:val="00EA57E5"/>
    <w:rsid w:val="00EA5926"/>
    <w:rsid w:val="00EA593F"/>
    <w:rsid w:val="00EA5AC3"/>
    <w:rsid w:val="00EA646A"/>
    <w:rsid w:val="00EA6B32"/>
    <w:rsid w:val="00EA6EEF"/>
    <w:rsid w:val="00EA7480"/>
    <w:rsid w:val="00EA75E0"/>
    <w:rsid w:val="00EA7697"/>
    <w:rsid w:val="00EA7720"/>
    <w:rsid w:val="00EA7B83"/>
    <w:rsid w:val="00EA7CBB"/>
    <w:rsid w:val="00EB0130"/>
    <w:rsid w:val="00EB0682"/>
    <w:rsid w:val="00EB06A1"/>
    <w:rsid w:val="00EB09BA"/>
    <w:rsid w:val="00EB0A25"/>
    <w:rsid w:val="00EB0AF6"/>
    <w:rsid w:val="00EB0C27"/>
    <w:rsid w:val="00EB1024"/>
    <w:rsid w:val="00EB14AF"/>
    <w:rsid w:val="00EB1535"/>
    <w:rsid w:val="00EB1742"/>
    <w:rsid w:val="00EB1CCF"/>
    <w:rsid w:val="00EB1D2B"/>
    <w:rsid w:val="00EB1F88"/>
    <w:rsid w:val="00EB1FC5"/>
    <w:rsid w:val="00EB2034"/>
    <w:rsid w:val="00EB207E"/>
    <w:rsid w:val="00EB267F"/>
    <w:rsid w:val="00EB2F2F"/>
    <w:rsid w:val="00EB33BF"/>
    <w:rsid w:val="00EB3763"/>
    <w:rsid w:val="00EB3984"/>
    <w:rsid w:val="00EB443D"/>
    <w:rsid w:val="00EB44BA"/>
    <w:rsid w:val="00EB45DF"/>
    <w:rsid w:val="00EB4E34"/>
    <w:rsid w:val="00EB500D"/>
    <w:rsid w:val="00EB524D"/>
    <w:rsid w:val="00EB5520"/>
    <w:rsid w:val="00EB5A2C"/>
    <w:rsid w:val="00EB6186"/>
    <w:rsid w:val="00EB651B"/>
    <w:rsid w:val="00EB6753"/>
    <w:rsid w:val="00EB69E6"/>
    <w:rsid w:val="00EB6AAE"/>
    <w:rsid w:val="00EB6C56"/>
    <w:rsid w:val="00EB6C69"/>
    <w:rsid w:val="00EB6F9C"/>
    <w:rsid w:val="00EB737D"/>
    <w:rsid w:val="00EB76C4"/>
    <w:rsid w:val="00EB79AE"/>
    <w:rsid w:val="00EB7CF3"/>
    <w:rsid w:val="00EB7D38"/>
    <w:rsid w:val="00EC06D6"/>
    <w:rsid w:val="00EC074D"/>
    <w:rsid w:val="00EC0922"/>
    <w:rsid w:val="00EC0F31"/>
    <w:rsid w:val="00EC12AA"/>
    <w:rsid w:val="00EC1385"/>
    <w:rsid w:val="00EC174F"/>
    <w:rsid w:val="00EC198D"/>
    <w:rsid w:val="00EC19C1"/>
    <w:rsid w:val="00EC1A1E"/>
    <w:rsid w:val="00EC2095"/>
    <w:rsid w:val="00EC230C"/>
    <w:rsid w:val="00EC23A7"/>
    <w:rsid w:val="00EC264B"/>
    <w:rsid w:val="00EC2A23"/>
    <w:rsid w:val="00EC2B42"/>
    <w:rsid w:val="00EC2C91"/>
    <w:rsid w:val="00EC2CBC"/>
    <w:rsid w:val="00EC2D39"/>
    <w:rsid w:val="00EC31DB"/>
    <w:rsid w:val="00EC3444"/>
    <w:rsid w:val="00EC353D"/>
    <w:rsid w:val="00EC36F1"/>
    <w:rsid w:val="00EC3FE2"/>
    <w:rsid w:val="00EC401A"/>
    <w:rsid w:val="00EC41F5"/>
    <w:rsid w:val="00EC4A9A"/>
    <w:rsid w:val="00EC5024"/>
    <w:rsid w:val="00EC507B"/>
    <w:rsid w:val="00EC5F3A"/>
    <w:rsid w:val="00EC7082"/>
    <w:rsid w:val="00EC71E9"/>
    <w:rsid w:val="00EC7354"/>
    <w:rsid w:val="00EC739D"/>
    <w:rsid w:val="00EC7437"/>
    <w:rsid w:val="00EC7735"/>
    <w:rsid w:val="00EC7994"/>
    <w:rsid w:val="00EC7D5F"/>
    <w:rsid w:val="00ED0023"/>
    <w:rsid w:val="00ED03FA"/>
    <w:rsid w:val="00ED06BA"/>
    <w:rsid w:val="00ED0760"/>
    <w:rsid w:val="00ED0F0A"/>
    <w:rsid w:val="00ED120C"/>
    <w:rsid w:val="00ED1374"/>
    <w:rsid w:val="00ED1490"/>
    <w:rsid w:val="00ED1897"/>
    <w:rsid w:val="00ED1999"/>
    <w:rsid w:val="00ED1B06"/>
    <w:rsid w:val="00ED1C3B"/>
    <w:rsid w:val="00ED1DB4"/>
    <w:rsid w:val="00ED1DE9"/>
    <w:rsid w:val="00ED1F89"/>
    <w:rsid w:val="00ED2113"/>
    <w:rsid w:val="00ED2AA7"/>
    <w:rsid w:val="00ED2B63"/>
    <w:rsid w:val="00ED33A9"/>
    <w:rsid w:val="00ED33C6"/>
    <w:rsid w:val="00ED34A2"/>
    <w:rsid w:val="00ED3669"/>
    <w:rsid w:val="00ED3BDB"/>
    <w:rsid w:val="00ED3C35"/>
    <w:rsid w:val="00ED3EF9"/>
    <w:rsid w:val="00ED46A1"/>
    <w:rsid w:val="00ED4A86"/>
    <w:rsid w:val="00ED4EB0"/>
    <w:rsid w:val="00ED4EC7"/>
    <w:rsid w:val="00ED5080"/>
    <w:rsid w:val="00ED5B00"/>
    <w:rsid w:val="00ED5B23"/>
    <w:rsid w:val="00ED5F57"/>
    <w:rsid w:val="00ED6335"/>
    <w:rsid w:val="00ED639C"/>
    <w:rsid w:val="00ED6553"/>
    <w:rsid w:val="00ED6799"/>
    <w:rsid w:val="00ED6F21"/>
    <w:rsid w:val="00ED6F38"/>
    <w:rsid w:val="00ED717F"/>
    <w:rsid w:val="00ED77CE"/>
    <w:rsid w:val="00ED79CD"/>
    <w:rsid w:val="00ED7BAE"/>
    <w:rsid w:val="00ED7FAA"/>
    <w:rsid w:val="00EE04A9"/>
    <w:rsid w:val="00EE04B0"/>
    <w:rsid w:val="00EE09A5"/>
    <w:rsid w:val="00EE0D69"/>
    <w:rsid w:val="00EE0F6D"/>
    <w:rsid w:val="00EE10A1"/>
    <w:rsid w:val="00EE10EA"/>
    <w:rsid w:val="00EE1119"/>
    <w:rsid w:val="00EE12D9"/>
    <w:rsid w:val="00EE1629"/>
    <w:rsid w:val="00EE2394"/>
    <w:rsid w:val="00EE276E"/>
    <w:rsid w:val="00EE2A71"/>
    <w:rsid w:val="00EE2D05"/>
    <w:rsid w:val="00EE34F1"/>
    <w:rsid w:val="00EE388D"/>
    <w:rsid w:val="00EE38CD"/>
    <w:rsid w:val="00EE3BD7"/>
    <w:rsid w:val="00EE3C96"/>
    <w:rsid w:val="00EE3CDC"/>
    <w:rsid w:val="00EE3F7B"/>
    <w:rsid w:val="00EE4037"/>
    <w:rsid w:val="00EE40E7"/>
    <w:rsid w:val="00EE4338"/>
    <w:rsid w:val="00EE4E25"/>
    <w:rsid w:val="00EE524C"/>
    <w:rsid w:val="00EE5321"/>
    <w:rsid w:val="00EE53AB"/>
    <w:rsid w:val="00EE554D"/>
    <w:rsid w:val="00EE59E5"/>
    <w:rsid w:val="00EE6081"/>
    <w:rsid w:val="00EE6087"/>
    <w:rsid w:val="00EE6135"/>
    <w:rsid w:val="00EE618E"/>
    <w:rsid w:val="00EE660F"/>
    <w:rsid w:val="00EE6632"/>
    <w:rsid w:val="00EE6808"/>
    <w:rsid w:val="00EE6D5A"/>
    <w:rsid w:val="00EE6E10"/>
    <w:rsid w:val="00EE701A"/>
    <w:rsid w:val="00EE7380"/>
    <w:rsid w:val="00EE75D4"/>
    <w:rsid w:val="00EE7739"/>
    <w:rsid w:val="00EE779E"/>
    <w:rsid w:val="00EE7915"/>
    <w:rsid w:val="00EE7B14"/>
    <w:rsid w:val="00EE7BCF"/>
    <w:rsid w:val="00EF04CD"/>
    <w:rsid w:val="00EF0561"/>
    <w:rsid w:val="00EF05E9"/>
    <w:rsid w:val="00EF0743"/>
    <w:rsid w:val="00EF0E75"/>
    <w:rsid w:val="00EF147D"/>
    <w:rsid w:val="00EF158F"/>
    <w:rsid w:val="00EF1784"/>
    <w:rsid w:val="00EF1B6D"/>
    <w:rsid w:val="00EF1E27"/>
    <w:rsid w:val="00EF1FCB"/>
    <w:rsid w:val="00EF2027"/>
    <w:rsid w:val="00EF2154"/>
    <w:rsid w:val="00EF2368"/>
    <w:rsid w:val="00EF257A"/>
    <w:rsid w:val="00EF26CF"/>
    <w:rsid w:val="00EF2C13"/>
    <w:rsid w:val="00EF320A"/>
    <w:rsid w:val="00EF33B9"/>
    <w:rsid w:val="00EF3D3A"/>
    <w:rsid w:val="00EF3E4E"/>
    <w:rsid w:val="00EF3EE2"/>
    <w:rsid w:val="00EF3FDD"/>
    <w:rsid w:val="00EF3FEF"/>
    <w:rsid w:val="00EF420A"/>
    <w:rsid w:val="00EF4637"/>
    <w:rsid w:val="00EF4A35"/>
    <w:rsid w:val="00EF5056"/>
    <w:rsid w:val="00EF5228"/>
    <w:rsid w:val="00EF56EB"/>
    <w:rsid w:val="00EF576E"/>
    <w:rsid w:val="00EF5770"/>
    <w:rsid w:val="00EF57E0"/>
    <w:rsid w:val="00EF5E93"/>
    <w:rsid w:val="00EF5EDC"/>
    <w:rsid w:val="00EF5F2F"/>
    <w:rsid w:val="00EF6336"/>
    <w:rsid w:val="00EF64A6"/>
    <w:rsid w:val="00EF65CC"/>
    <w:rsid w:val="00EF686C"/>
    <w:rsid w:val="00EF69D8"/>
    <w:rsid w:val="00EF6AAE"/>
    <w:rsid w:val="00EF6ACC"/>
    <w:rsid w:val="00EF6C7E"/>
    <w:rsid w:val="00EF6C92"/>
    <w:rsid w:val="00EF764C"/>
    <w:rsid w:val="00EF7E49"/>
    <w:rsid w:val="00EF7E6D"/>
    <w:rsid w:val="00F000C9"/>
    <w:rsid w:val="00F00483"/>
    <w:rsid w:val="00F007E1"/>
    <w:rsid w:val="00F00BDC"/>
    <w:rsid w:val="00F00C13"/>
    <w:rsid w:val="00F01119"/>
    <w:rsid w:val="00F011D0"/>
    <w:rsid w:val="00F0145F"/>
    <w:rsid w:val="00F0153E"/>
    <w:rsid w:val="00F01726"/>
    <w:rsid w:val="00F0185F"/>
    <w:rsid w:val="00F019F2"/>
    <w:rsid w:val="00F01C1A"/>
    <w:rsid w:val="00F01CF6"/>
    <w:rsid w:val="00F02F57"/>
    <w:rsid w:val="00F0309B"/>
    <w:rsid w:val="00F03A64"/>
    <w:rsid w:val="00F03BE8"/>
    <w:rsid w:val="00F03C9A"/>
    <w:rsid w:val="00F044AB"/>
    <w:rsid w:val="00F049C1"/>
    <w:rsid w:val="00F05332"/>
    <w:rsid w:val="00F053EF"/>
    <w:rsid w:val="00F054E5"/>
    <w:rsid w:val="00F0597A"/>
    <w:rsid w:val="00F05EB7"/>
    <w:rsid w:val="00F05F9D"/>
    <w:rsid w:val="00F064DC"/>
    <w:rsid w:val="00F069A8"/>
    <w:rsid w:val="00F06FAC"/>
    <w:rsid w:val="00F071DE"/>
    <w:rsid w:val="00F07201"/>
    <w:rsid w:val="00F07390"/>
    <w:rsid w:val="00F07406"/>
    <w:rsid w:val="00F079BB"/>
    <w:rsid w:val="00F10C82"/>
    <w:rsid w:val="00F10CB7"/>
    <w:rsid w:val="00F10E77"/>
    <w:rsid w:val="00F10E82"/>
    <w:rsid w:val="00F11176"/>
    <w:rsid w:val="00F113DC"/>
    <w:rsid w:val="00F11648"/>
    <w:rsid w:val="00F11EB6"/>
    <w:rsid w:val="00F11F22"/>
    <w:rsid w:val="00F120C4"/>
    <w:rsid w:val="00F12616"/>
    <w:rsid w:val="00F12C52"/>
    <w:rsid w:val="00F13034"/>
    <w:rsid w:val="00F13790"/>
    <w:rsid w:val="00F13D98"/>
    <w:rsid w:val="00F13ECD"/>
    <w:rsid w:val="00F14441"/>
    <w:rsid w:val="00F144C5"/>
    <w:rsid w:val="00F1498B"/>
    <w:rsid w:val="00F14D0B"/>
    <w:rsid w:val="00F15486"/>
    <w:rsid w:val="00F15549"/>
    <w:rsid w:val="00F1570B"/>
    <w:rsid w:val="00F15C42"/>
    <w:rsid w:val="00F15FF2"/>
    <w:rsid w:val="00F16064"/>
    <w:rsid w:val="00F1613D"/>
    <w:rsid w:val="00F1679E"/>
    <w:rsid w:val="00F168E7"/>
    <w:rsid w:val="00F1690E"/>
    <w:rsid w:val="00F16C90"/>
    <w:rsid w:val="00F1705F"/>
    <w:rsid w:val="00F17B53"/>
    <w:rsid w:val="00F17DF3"/>
    <w:rsid w:val="00F203A7"/>
    <w:rsid w:val="00F20956"/>
    <w:rsid w:val="00F20B71"/>
    <w:rsid w:val="00F21167"/>
    <w:rsid w:val="00F212E4"/>
    <w:rsid w:val="00F217F3"/>
    <w:rsid w:val="00F21A02"/>
    <w:rsid w:val="00F21E4E"/>
    <w:rsid w:val="00F22009"/>
    <w:rsid w:val="00F222EC"/>
    <w:rsid w:val="00F22315"/>
    <w:rsid w:val="00F22637"/>
    <w:rsid w:val="00F229F9"/>
    <w:rsid w:val="00F22C49"/>
    <w:rsid w:val="00F22CD1"/>
    <w:rsid w:val="00F23116"/>
    <w:rsid w:val="00F23387"/>
    <w:rsid w:val="00F23797"/>
    <w:rsid w:val="00F239AF"/>
    <w:rsid w:val="00F23C86"/>
    <w:rsid w:val="00F24133"/>
    <w:rsid w:val="00F2465C"/>
    <w:rsid w:val="00F24723"/>
    <w:rsid w:val="00F24921"/>
    <w:rsid w:val="00F24ADB"/>
    <w:rsid w:val="00F24F01"/>
    <w:rsid w:val="00F25484"/>
    <w:rsid w:val="00F256C9"/>
    <w:rsid w:val="00F25739"/>
    <w:rsid w:val="00F25A01"/>
    <w:rsid w:val="00F25E30"/>
    <w:rsid w:val="00F26156"/>
    <w:rsid w:val="00F263DF"/>
    <w:rsid w:val="00F2667F"/>
    <w:rsid w:val="00F26730"/>
    <w:rsid w:val="00F270D3"/>
    <w:rsid w:val="00F27E04"/>
    <w:rsid w:val="00F27F05"/>
    <w:rsid w:val="00F3019C"/>
    <w:rsid w:val="00F30412"/>
    <w:rsid w:val="00F3079E"/>
    <w:rsid w:val="00F31196"/>
    <w:rsid w:val="00F3187E"/>
    <w:rsid w:val="00F3199D"/>
    <w:rsid w:val="00F31BEE"/>
    <w:rsid w:val="00F31C99"/>
    <w:rsid w:val="00F31DB0"/>
    <w:rsid w:val="00F32934"/>
    <w:rsid w:val="00F32C4D"/>
    <w:rsid w:val="00F32EEC"/>
    <w:rsid w:val="00F332F6"/>
    <w:rsid w:val="00F33644"/>
    <w:rsid w:val="00F33A9B"/>
    <w:rsid w:val="00F33C20"/>
    <w:rsid w:val="00F33C76"/>
    <w:rsid w:val="00F34042"/>
    <w:rsid w:val="00F340AA"/>
    <w:rsid w:val="00F343A1"/>
    <w:rsid w:val="00F34650"/>
    <w:rsid w:val="00F347C0"/>
    <w:rsid w:val="00F34898"/>
    <w:rsid w:val="00F3499B"/>
    <w:rsid w:val="00F34BFE"/>
    <w:rsid w:val="00F34C2F"/>
    <w:rsid w:val="00F35412"/>
    <w:rsid w:val="00F35582"/>
    <w:rsid w:val="00F359A9"/>
    <w:rsid w:val="00F35C66"/>
    <w:rsid w:val="00F35E78"/>
    <w:rsid w:val="00F3656D"/>
    <w:rsid w:val="00F366BE"/>
    <w:rsid w:val="00F36CB4"/>
    <w:rsid w:val="00F372B1"/>
    <w:rsid w:val="00F373A5"/>
    <w:rsid w:val="00F3740C"/>
    <w:rsid w:val="00F37464"/>
    <w:rsid w:val="00F37BE4"/>
    <w:rsid w:val="00F400F1"/>
    <w:rsid w:val="00F401A4"/>
    <w:rsid w:val="00F402E4"/>
    <w:rsid w:val="00F4047D"/>
    <w:rsid w:val="00F40722"/>
    <w:rsid w:val="00F40E48"/>
    <w:rsid w:val="00F40ECD"/>
    <w:rsid w:val="00F40F8F"/>
    <w:rsid w:val="00F4115A"/>
    <w:rsid w:val="00F411BB"/>
    <w:rsid w:val="00F412CE"/>
    <w:rsid w:val="00F41387"/>
    <w:rsid w:val="00F417D9"/>
    <w:rsid w:val="00F41A2C"/>
    <w:rsid w:val="00F41C16"/>
    <w:rsid w:val="00F41C79"/>
    <w:rsid w:val="00F41E11"/>
    <w:rsid w:val="00F41F55"/>
    <w:rsid w:val="00F421E0"/>
    <w:rsid w:val="00F422E4"/>
    <w:rsid w:val="00F42947"/>
    <w:rsid w:val="00F42BB1"/>
    <w:rsid w:val="00F43290"/>
    <w:rsid w:val="00F4381A"/>
    <w:rsid w:val="00F43873"/>
    <w:rsid w:val="00F43AFE"/>
    <w:rsid w:val="00F43BE9"/>
    <w:rsid w:val="00F43ECB"/>
    <w:rsid w:val="00F441D9"/>
    <w:rsid w:val="00F441F7"/>
    <w:rsid w:val="00F44457"/>
    <w:rsid w:val="00F454E5"/>
    <w:rsid w:val="00F45662"/>
    <w:rsid w:val="00F464D5"/>
    <w:rsid w:val="00F46AEE"/>
    <w:rsid w:val="00F46D8B"/>
    <w:rsid w:val="00F4731C"/>
    <w:rsid w:val="00F475E1"/>
    <w:rsid w:val="00F5015A"/>
    <w:rsid w:val="00F50AA5"/>
    <w:rsid w:val="00F50DDC"/>
    <w:rsid w:val="00F5107A"/>
    <w:rsid w:val="00F512A8"/>
    <w:rsid w:val="00F51919"/>
    <w:rsid w:val="00F5224C"/>
    <w:rsid w:val="00F52636"/>
    <w:rsid w:val="00F529E9"/>
    <w:rsid w:val="00F52A1E"/>
    <w:rsid w:val="00F52B10"/>
    <w:rsid w:val="00F52B59"/>
    <w:rsid w:val="00F5317D"/>
    <w:rsid w:val="00F53226"/>
    <w:rsid w:val="00F532E6"/>
    <w:rsid w:val="00F534AD"/>
    <w:rsid w:val="00F53608"/>
    <w:rsid w:val="00F53690"/>
    <w:rsid w:val="00F53958"/>
    <w:rsid w:val="00F53A60"/>
    <w:rsid w:val="00F53CA8"/>
    <w:rsid w:val="00F53D1C"/>
    <w:rsid w:val="00F53E43"/>
    <w:rsid w:val="00F53ED3"/>
    <w:rsid w:val="00F541E8"/>
    <w:rsid w:val="00F54316"/>
    <w:rsid w:val="00F54524"/>
    <w:rsid w:val="00F54667"/>
    <w:rsid w:val="00F547C3"/>
    <w:rsid w:val="00F5488D"/>
    <w:rsid w:val="00F54C5A"/>
    <w:rsid w:val="00F5513A"/>
    <w:rsid w:val="00F55223"/>
    <w:rsid w:val="00F5537E"/>
    <w:rsid w:val="00F553AD"/>
    <w:rsid w:val="00F55549"/>
    <w:rsid w:val="00F555C7"/>
    <w:rsid w:val="00F55DE5"/>
    <w:rsid w:val="00F56028"/>
    <w:rsid w:val="00F5628F"/>
    <w:rsid w:val="00F5647F"/>
    <w:rsid w:val="00F564AC"/>
    <w:rsid w:val="00F56806"/>
    <w:rsid w:val="00F56B53"/>
    <w:rsid w:val="00F56CBA"/>
    <w:rsid w:val="00F56E81"/>
    <w:rsid w:val="00F57347"/>
    <w:rsid w:val="00F575FD"/>
    <w:rsid w:val="00F576DC"/>
    <w:rsid w:val="00F578B1"/>
    <w:rsid w:val="00F57B38"/>
    <w:rsid w:val="00F57BFE"/>
    <w:rsid w:val="00F57CAE"/>
    <w:rsid w:val="00F57E05"/>
    <w:rsid w:val="00F604F0"/>
    <w:rsid w:val="00F608C5"/>
    <w:rsid w:val="00F60A91"/>
    <w:rsid w:val="00F60C8E"/>
    <w:rsid w:val="00F60F7C"/>
    <w:rsid w:val="00F614E9"/>
    <w:rsid w:val="00F6171C"/>
    <w:rsid w:val="00F617DF"/>
    <w:rsid w:val="00F61B8E"/>
    <w:rsid w:val="00F61C45"/>
    <w:rsid w:val="00F61F07"/>
    <w:rsid w:val="00F61FEF"/>
    <w:rsid w:val="00F62354"/>
    <w:rsid w:val="00F62D8F"/>
    <w:rsid w:val="00F62F2E"/>
    <w:rsid w:val="00F630C6"/>
    <w:rsid w:val="00F635A1"/>
    <w:rsid w:val="00F63A6C"/>
    <w:rsid w:val="00F648E8"/>
    <w:rsid w:val="00F64A4A"/>
    <w:rsid w:val="00F64DC1"/>
    <w:rsid w:val="00F64F5F"/>
    <w:rsid w:val="00F6506D"/>
    <w:rsid w:val="00F6535E"/>
    <w:rsid w:val="00F655F6"/>
    <w:rsid w:val="00F658AE"/>
    <w:rsid w:val="00F662F2"/>
    <w:rsid w:val="00F664A0"/>
    <w:rsid w:val="00F6652B"/>
    <w:rsid w:val="00F66BEB"/>
    <w:rsid w:val="00F66C54"/>
    <w:rsid w:val="00F672EA"/>
    <w:rsid w:val="00F6738A"/>
    <w:rsid w:val="00F674C9"/>
    <w:rsid w:val="00F67593"/>
    <w:rsid w:val="00F67A5F"/>
    <w:rsid w:val="00F67DF6"/>
    <w:rsid w:val="00F67DF8"/>
    <w:rsid w:val="00F67E47"/>
    <w:rsid w:val="00F70033"/>
    <w:rsid w:val="00F702A5"/>
    <w:rsid w:val="00F70741"/>
    <w:rsid w:val="00F709DD"/>
    <w:rsid w:val="00F70C47"/>
    <w:rsid w:val="00F70DBD"/>
    <w:rsid w:val="00F70F4E"/>
    <w:rsid w:val="00F71355"/>
    <w:rsid w:val="00F71563"/>
    <w:rsid w:val="00F71A74"/>
    <w:rsid w:val="00F71B47"/>
    <w:rsid w:val="00F724F0"/>
    <w:rsid w:val="00F7253F"/>
    <w:rsid w:val="00F72A9C"/>
    <w:rsid w:val="00F72BD4"/>
    <w:rsid w:val="00F72CA4"/>
    <w:rsid w:val="00F72DE2"/>
    <w:rsid w:val="00F72EC8"/>
    <w:rsid w:val="00F72F88"/>
    <w:rsid w:val="00F730C6"/>
    <w:rsid w:val="00F7330C"/>
    <w:rsid w:val="00F7346A"/>
    <w:rsid w:val="00F73633"/>
    <w:rsid w:val="00F73878"/>
    <w:rsid w:val="00F73B1C"/>
    <w:rsid w:val="00F73B3B"/>
    <w:rsid w:val="00F73C15"/>
    <w:rsid w:val="00F73DB5"/>
    <w:rsid w:val="00F741CE"/>
    <w:rsid w:val="00F7477F"/>
    <w:rsid w:val="00F74841"/>
    <w:rsid w:val="00F74AED"/>
    <w:rsid w:val="00F75141"/>
    <w:rsid w:val="00F754D3"/>
    <w:rsid w:val="00F75B57"/>
    <w:rsid w:val="00F75BC3"/>
    <w:rsid w:val="00F75C38"/>
    <w:rsid w:val="00F75F2C"/>
    <w:rsid w:val="00F7606D"/>
    <w:rsid w:val="00F76277"/>
    <w:rsid w:val="00F76506"/>
    <w:rsid w:val="00F767D8"/>
    <w:rsid w:val="00F76E0F"/>
    <w:rsid w:val="00F76ED9"/>
    <w:rsid w:val="00F77206"/>
    <w:rsid w:val="00F77376"/>
    <w:rsid w:val="00F77607"/>
    <w:rsid w:val="00F7786F"/>
    <w:rsid w:val="00F77B31"/>
    <w:rsid w:val="00F77D54"/>
    <w:rsid w:val="00F77D84"/>
    <w:rsid w:val="00F800A3"/>
    <w:rsid w:val="00F800FE"/>
    <w:rsid w:val="00F80399"/>
    <w:rsid w:val="00F804B7"/>
    <w:rsid w:val="00F80681"/>
    <w:rsid w:val="00F808BC"/>
    <w:rsid w:val="00F80C55"/>
    <w:rsid w:val="00F80EBF"/>
    <w:rsid w:val="00F80ED5"/>
    <w:rsid w:val="00F813CE"/>
    <w:rsid w:val="00F8173B"/>
    <w:rsid w:val="00F818CC"/>
    <w:rsid w:val="00F81A80"/>
    <w:rsid w:val="00F81ADC"/>
    <w:rsid w:val="00F81FA2"/>
    <w:rsid w:val="00F821B3"/>
    <w:rsid w:val="00F8224B"/>
    <w:rsid w:val="00F82389"/>
    <w:rsid w:val="00F82408"/>
    <w:rsid w:val="00F82608"/>
    <w:rsid w:val="00F82790"/>
    <w:rsid w:val="00F82893"/>
    <w:rsid w:val="00F82933"/>
    <w:rsid w:val="00F82D69"/>
    <w:rsid w:val="00F82D99"/>
    <w:rsid w:val="00F82E58"/>
    <w:rsid w:val="00F82F66"/>
    <w:rsid w:val="00F835B5"/>
    <w:rsid w:val="00F835CA"/>
    <w:rsid w:val="00F83FED"/>
    <w:rsid w:val="00F84118"/>
    <w:rsid w:val="00F8423F"/>
    <w:rsid w:val="00F844EF"/>
    <w:rsid w:val="00F84641"/>
    <w:rsid w:val="00F84825"/>
    <w:rsid w:val="00F8487D"/>
    <w:rsid w:val="00F84BC8"/>
    <w:rsid w:val="00F85B3B"/>
    <w:rsid w:val="00F85B45"/>
    <w:rsid w:val="00F868BB"/>
    <w:rsid w:val="00F86DA3"/>
    <w:rsid w:val="00F86DF8"/>
    <w:rsid w:val="00F86E4C"/>
    <w:rsid w:val="00F8732E"/>
    <w:rsid w:val="00F8742C"/>
    <w:rsid w:val="00F87887"/>
    <w:rsid w:val="00F8791B"/>
    <w:rsid w:val="00F87B69"/>
    <w:rsid w:val="00F9057F"/>
    <w:rsid w:val="00F90C04"/>
    <w:rsid w:val="00F90C26"/>
    <w:rsid w:val="00F91054"/>
    <w:rsid w:val="00F91350"/>
    <w:rsid w:val="00F91877"/>
    <w:rsid w:val="00F91A43"/>
    <w:rsid w:val="00F91BC2"/>
    <w:rsid w:val="00F91CCF"/>
    <w:rsid w:val="00F91FE5"/>
    <w:rsid w:val="00F92519"/>
    <w:rsid w:val="00F927F1"/>
    <w:rsid w:val="00F928FA"/>
    <w:rsid w:val="00F92953"/>
    <w:rsid w:val="00F92C37"/>
    <w:rsid w:val="00F9322C"/>
    <w:rsid w:val="00F9326A"/>
    <w:rsid w:val="00F93824"/>
    <w:rsid w:val="00F93F40"/>
    <w:rsid w:val="00F93FE1"/>
    <w:rsid w:val="00F947FA"/>
    <w:rsid w:val="00F9492E"/>
    <w:rsid w:val="00F94EE7"/>
    <w:rsid w:val="00F9507A"/>
    <w:rsid w:val="00F952C8"/>
    <w:rsid w:val="00F95BF2"/>
    <w:rsid w:val="00F95E7E"/>
    <w:rsid w:val="00F960CB"/>
    <w:rsid w:val="00F96181"/>
    <w:rsid w:val="00F96243"/>
    <w:rsid w:val="00F964AD"/>
    <w:rsid w:val="00F9663F"/>
    <w:rsid w:val="00F96876"/>
    <w:rsid w:val="00F96B7C"/>
    <w:rsid w:val="00F96C1B"/>
    <w:rsid w:val="00F96D54"/>
    <w:rsid w:val="00F96E17"/>
    <w:rsid w:val="00F9729D"/>
    <w:rsid w:val="00F97533"/>
    <w:rsid w:val="00F97BD5"/>
    <w:rsid w:val="00FA0084"/>
    <w:rsid w:val="00FA0247"/>
    <w:rsid w:val="00FA0269"/>
    <w:rsid w:val="00FA09E4"/>
    <w:rsid w:val="00FA10AA"/>
    <w:rsid w:val="00FA13F9"/>
    <w:rsid w:val="00FA18FF"/>
    <w:rsid w:val="00FA1C86"/>
    <w:rsid w:val="00FA1D0D"/>
    <w:rsid w:val="00FA1D64"/>
    <w:rsid w:val="00FA1F09"/>
    <w:rsid w:val="00FA1FDF"/>
    <w:rsid w:val="00FA2454"/>
    <w:rsid w:val="00FA2601"/>
    <w:rsid w:val="00FA29AB"/>
    <w:rsid w:val="00FA3415"/>
    <w:rsid w:val="00FA37D8"/>
    <w:rsid w:val="00FA3B95"/>
    <w:rsid w:val="00FA3E97"/>
    <w:rsid w:val="00FA3F7F"/>
    <w:rsid w:val="00FA4106"/>
    <w:rsid w:val="00FA4875"/>
    <w:rsid w:val="00FA5726"/>
    <w:rsid w:val="00FA59F1"/>
    <w:rsid w:val="00FA5B55"/>
    <w:rsid w:val="00FA5CF4"/>
    <w:rsid w:val="00FA5D2F"/>
    <w:rsid w:val="00FA6144"/>
    <w:rsid w:val="00FA6520"/>
    <w:rsid w:val="00FA6A4B"/>
    <w:rsid w:val="00FA72E8"/>
    <w:rsid w:val="00FA73C0"/>
    <w:rsid w:val="00FA79CD"/>
    <w:rsid w:val="00FA79CE"/>
    <w:rsid w:val="00FA7CC6"/>
    <w:rsid w:val="00FA7D5F"/>
    <w:rsid w:val="00FB04C2"/>
    <w:rsid w:val="00FB05F6"/>
    <w:rsid w:val="00FB0785"/>
    <w:rsid w:val="00FB0817"/>
    <w:rsid w:val="00FB0A3C"/>
    <w:rsid w:val="00FB0E31"/>
    <w:rsid w:val="00FB11A4"/>
    <w:rsid w:val="00FB11B5"/>
    <w:rsid w:val="00FB11E3"/>
    <w:rsid w:val="00FB175B"/>
    <w:rsid w:val="00FB1898"/>
    <w:rsid w:val="00FB194E"/>
    <w:rsid w:val="00FB1B57"/>
    <w:rsid w:val="00FB218E"/>
    <w:rsid w:val="00FB2948"/>
    <w:rsid w:val="00FB294E"/>
    <w:rsid w:val="00FB2C8F"/>
    <w:rsid w:val="00FB2DBF"/>
    <w:rsid w:val="00FB3014"/>
    <w:rsid w:val="00FB3412"/>
    <w:rsid w:val="00FB3C0E"/>
    <w:rsid w:val="00FB3EDD"/>
    <w:rsid w:val="00FB3EE3"/>
    <w:rsid w:val="00FB4344"/>
    <w:rsid w:val="00FB4681"/>
    <w:rsid w:val="00FB4B50"/>
    <w:rsid w:val="00FB4C90"/>
    <w:rsid w:val="00FB4D4E"/>
    <w:rsid w:val="00FB5885"/>
    <w:rsid w:val="00FB588A"/>
    <w:rsid w:val="00FB617E"/>
    <w:rsid w:val="00FB626D"/>
    <w:rsid w:val="00FB65B4"/>
    <w:rsid w:val="00FB67BD"/>
    <w:rsid w:val="00FB6BE8"/>
    <w:rsid w:val="00FB6FED"/>
    <w:rsid w:val="00FB70EA"/>
    <w:rsid w:val="00FB7184"/>
    <w:rsid w:val="00FB7391"/>
    <w:rsid w:val="00FB7614"/>
    <w:rsid w:val="00FB7710"/>
    <w:rsid w:val="00FC00BC"/>
    <w:rsid w:val="00FC03C3"/>
    <w:rsid w:val="00FC05BD"/>
    <w:rsid w:val="00FC086B"/>
    <w:rsid w:val="00FC099D"/>
    <w:rsid w:val="00FC0B0C"/>
    <w:rsid w:val="00FC0CAB"/>
    <w:rsid w:val="00FC13EC"/>
    <w:rsid w:val="00FC1C48"/>
    <w:rsid w:val="00FC1C84"/>
    <w:rsid w:val="00FC28C5"/>
    <w:rsid w:val="00FC2A04"/>
    <w:rsid w:val="00FC2D4C"/>
    <w:rsid w:val="00FC2DB5"/>
    <w:rsid w:val="00FC3068"/>
    <w:rsid w:val="00FC3443"/>
    <w:rsid w:val="00FC411A"/>
    <w:rsid w:val="00FC4131"/>
    <w:rsid w:val="00FC41A7"/>
    <w:rsid w:val="00FC43E8"/>
    <w:rsid w:val="00FC46AC"/>
    <w:rsid w:val="00FC46AE"/>
    <w:rsid w:val="00FC49B7"/>
    <w:rsid w:val="00FC4C1D"/>
    <w:rsid w:val="00FC4D1C"/>
    <w:rsid w:val="00FC5B68"/>
    <w:rsid w:val="00FC5ED5"/>
    <w:rsid w:val="00FC6494"/>
    <w:rsid w:val="00FC695A"/>
    <w:rsid w:val="00FC72E7"/>
    <w:rsid w:val="00FC72EF"/>
    <w:rsid w:val="00FC7911"/>
    <w:rsid w:val="00FC7F0C"/>
    <w:rsid w:val="00FC7F94"/>
    <w:rsid w:val="00FD081C"/>
    <w:rsid w:val="00FD0CAD"/>
    <w:rsid w:val="00FD10D9"/>
    <w:rsid w:val="00FD116B"/>
    <w:rsid w:val="00FD11CA"/>
    <w:rsid w:val="00FD15AF"/>
    <w:rsid w:val="00FD15B3"/>
    <w:rsid w:val="00FD168A"/>
    <w:rsid w:val="00FD1AFE"/>
    <w:rsid w:val="00FD1D2A"/>
    <w:rsid w:val="00FD2008"/>
    <w:rsid w:val="00FD203D"/>
    <w:rsid w:val="00FD204E"/>
    <w:rsid w:val="00FD23A9"/>
    <w:rsid w:val="00FD2594"/>
    <w:rsid w:val="00FD28D6"/>
    <w:rsid w:val="00FD2B59"/>
    <w:rsid w:val="00FD2B8E"/>
    <w:rsid w:val="00FD2C5A"/>
    <w:rsid w:val="00FD2C87"/>
    <w:rsid w:val="00FD35F1"/>
    <w:rsid w:val="00FD39AA"/>
    <w:rsid w:val="00FD3D0B"/>
    <w:rsid w:val="00FD3E45"/>
    <w:rsid w:val="00FD3E55"/>
    <w:rsid w:val="00FD404B"/>
    <w:rsid w:val="00FD41A1"/>
    <w:rsid w:val="00FD4569"/>
    <w:rsid w:val="00FD45E1"/>
    <w:rsid w:val="00FD5122"/>
    <w:rsid w:val="00FD5299"/>
    <w:rsid w:val="00FD5455"/>
    <w:rsid w:val="00FD546A"/>
    <w:rsid w:val="00FD553F"/>
    <w:rsid w:val="00FD559E"/>
    <w:rsid w:val="00FD578C"/>
    <w:rsid w:val="00FD6347"/>
    <w:rsid w:val="00FD6B69"/>
    <w:rsid w:val="00FD71F5"/>
    <w:rsid w:val="00FD723E"/>
    <w:rsid w:val="00FD7440"/>
    <w:rsid w:val="00FD7477"/>
    <w:rsid w:val="00FD74B4"/>
    <w:rsid w:val="00FD7753"/>
    <w:rsid w:val="00FD77D4"/>
    <w:rsid w:val="00FD77F5"/>
    <w:rsid w:val="00FD784D"/>
    <w:rsid w:val="00FD7EB6"/>
    <w:rsid w:val="00FD7F71"/>
    <w:rsid w:val="00FE0188"/>
    <w:rsid w:val="00FE0937"/>
    <w:rsid w:val="00FE0977"/>
    <w:rsid w:val="00FE09AD"/>
    <w:rsid w:val="00FE0E2A"/>
    <w:rsid w:val="00FE1373"/>
    <w:rsid w:val="00FE1D09"/>
    <w:rsid w:val="00FE2664"/>
    <w:rsid w:val="00FE272E"/>
    <w:rsid w:val="00FE2A33"/>
    <w:rsid w:val="00FE2B18"/>
    <w:rsid w:val="00FE2CF4"/>
    <w:rsid w:val="00FE2E6F"/>
    <w:rsid w:val="00FE30AC"/>
    <w:rsid w:val="00FE3515"/>
    <w:rsid w:val="00FE351D"/>
    <w:rsid w:val="00FE36CC"/>
    <w:rsid w:val="00FE37F5"/>
    <w:rsid w:val="00FE39C8"/>
    <w:rsid w:val="00FE3C57"/>
    <w:rsid w:val="00FE3CC7"/>
    <w:rsid w:val="00FE3D4D"/>
    <w:rsid w:val="00FE3F3C"/>
    <w:rsid w:val="00FE3FEF"/>
    <w:rsid w:val="00FE4042"/>
    <w:rsid w:val="00FE410B"/>
    <w:rsid w:val="00FE44C5"/>
    <w:rsid w:val="00FE470C"/>
    <w:rsid w:val="00FE4B0B"/>
    <w:rsid w:val="00FE4F42"/>
    <w:rsid w:val="00FE4F96"/>
    <w:rsid w:val="00FE5103"/>
    <w:rsid w:val="00FE5BF1"/>
    <w:rsid w:val="00FE5CD6"/>
    <w:rsid w:val="00FE6034"/>
    <w:rsid w:val="00FE6548"/>
    <w:rsid w:val="00FE6873"/>
    <w:rsid w:val="00FE6A9C"/>
    <w:rsid w:val="00FE6C3A"/>
    <w:rsid w:val="00FE6C8D"/>
    <w:rsid w:val="00FE6DA8"/>
    <w:rsid w:val="00FE739E"/>
    <w:rsid w:val="00FE73FA"/>
    <w:rsid w:val="00FE769A"/>
    <w:rsid w:val="00FE772D"/>
    <w:rsid w:val="00FE7C16"/>
    <w:rsid w:val="00FF0087"/>
    <w:rsid w:val="00FF01F2"/>
    <w:rsid w:val="00FF0F88"/>
    <w:rsid w:val="00FF168E"/>
    <w:rsid w:val="00FF17A7"/>
    <w:rsid w:val="00FF1821"/>
    <w:rsid w:val="00FF1877"/>
    <w:rsid w:val="00FF1910"/>
    <w:rsid w:val="00FF1984"/>
    <w:rsid w:val="00FF1BCF"/>
    <w:rsid w:val="00FF2343"/>
    <w:rsid w:val="00FF234D"/>
    <w:rsid w:val="00FF291C"/>
    <w:rsid w:val="00FF2FAD"/>
    <w:rsid w:val="00FF3451"/>
    <w:rsid w:val="00FF345B"/>
    <w:rsid w:val="00FF3672"/>
    <w:rsid w:val="00FF3A7E"/>
    <w:rsid w:val="00FF3B65"/>
    <w:rsid w:val="00FF3E20"/>
    <w:rsid w:val="00FF3EE4"/>
    <w:rsid w:val="00FF3F84"/>
    <w:rsid w:val="00FF4159"/>
    <w:rsid w:val="00FF4167"/>
    <w:rsid w:val="00FF4692"/>
    <w:rsid w:val="00FF4889"/>
    <w:rsid w:val="00FF56BF"/>
    <w:rsid w:val="00FF56EC"/>
    <w:rsid w:val="00FF5ED8"/>
    <w:rsid w:val="00FF5FB7"/>
    <w:rsid w:val="00FF6102"/>
    <w:rsid w:val="00FF6232"/>
    <w:rsid w:val="00FF6378"/>
    <w:rsid w:val="00FF7001"/>
    <w:rsid w:val="00FF7003"/>
    <w:rsid w:val="00FF71AE"/>
    <w:rsid w:val="00FF72EA"/>
    <w:rsid w:val="00FF743A"/>
    <w:rsid w:val="00FF77B4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E7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qFormat/>
    <w:rsid w:val="001E721E"/>
    <w:pPr>
      <w:keepNext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1E721E"/>
    <w:pPr>
      <w:keepNext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1E721E"/>
    <w:pPr>
      <w:keepNext/>
      <w:jc w:val="center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E72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E721E"/>
    <w:pPr>
      <w:keepNext/>
      <w:jc w:val="center"/>
      <w:outlineLvl w:val="7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21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721E"/>
    <w:rPr>
      <w:b/>
      <w:sz w:val="16"/>
      <w:lang w:val="uk-UA"/>
    </w:rPr>
  </w:style>
  <w:style w:type="character" w:customStyle="1" w:styleId="40">
    <w:name w:val="Заголовок 4 Знак"/>
    <w:basedOn w:val="a0"/>
    <w:link w:val="4"/>
    <w:rsid w:val="001E721E"/>
    <w:rPr>
      <w:b/>
      <w:sz w:val="18"/>
      <w:lang w:val="uk-UA"/>
    </w:rPr>
  </w:style>
  <w:style w:type="character" w:customStyle="1" w:styleId="50">
    <w:name w:val="Заголовок 5 Знак"/>
    <w:basedOn w:val="a0"/>
    <w:link w:val="5"/>
    <w:rsid w:val="001E721E"/>
    <w:rPr>
      <w:b/>
      <w:bCs/>
      <w:lang w:val="uk-UA"/>
    </w:rPr>
  </w:style>
  <w:style w:type="character" w:customStyle="1" w:styleId="70">
    <w:name w:val="Заголовок 7 Знак"/>
    <w:basedOn w:val="a0"/>
    <w:link w:val="7"/>
    <w:rsid w:val="001E721E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1E721E"/>
    <w:rPr>
      <w:b/>
      <w:bCs/>
      <w:sz w:val="14"/>
      <w:szCs w:val="14"/>
      <w:lang w:val="uk-UA"/>
    </w:rPr>
  </w:style>
  <w:style w:type="paragraph" w:styleId="a3">
    <w:name w:val="caption"/>
    <w:basedOn w:val="a"/>
    <w:next w:val="a"/>
    <w:qFormat/>
    <w:rsid w:val="001E721E"/>
    <w:pPr>
      <w:ind w:left="3600"/>
      <w:jc w:val="both"/>
    </w:pPr>
    <w:rPr>
      <w:b/>
    </w:rPr>
  </w:style>
  <w:style w:type="paragraph" w:styleId="a4">
    <w:name w:val="Title"/>
    <w:basedOn w:val="a"/>
    <w:link w:val="a5"/>
    <w:qFormat/>
    <w:rsid w:val="001E721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1E721E"/>
    <w:rPr>
      <w:sz w:val="24"/>
      <w:lang w:val="uk-UA"/>
    </w:rPr>
  </w:style>
  <w:style w:type="paragraph" w:styleId="a6">
    <w:name w:val="Subtitle"/>
    <w:basedOn w:val="a"/>
    <w:link w:val="a7"/>
    <w:qFormat/>
    <w:rsid w:val="001E721E"/>
    <w:pPr>
      <w:ind w:left="113" w:right="113"/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1E721E"/>
    <w:rPr>
      <w:b/>
      <w:sz w:val="24"/>
      <w:lang w:val="uk-UA"/>
    </w:rPr>
  </w:style>
  <w:style w:type="paragraph" w:styleId="a8">
    <w:name w:val="Body Text"/>
    <w:basedOn w:val="a"/>
    <w:link w:val="a9"/>
    <w:rsid w:val="00F82E58"/>
    <w:rPr>
      <w:sz w:val="28"/>
    </w:rPr>
  </w:style>
  <w:style w:type="character" w:customStyle="1" w:styleId="a9">
    <w:name w:val="Основной текст Знак"/>
    <w:basedOn w:val="a0"/>
    <w:link w:val="a8"/>
    <w:rsid w:val="00F82E58"/>
    <w:rPr>
      <w:sz w:val="28"/>
      <w:szCs w:val="24"/>
      <w:lang w:val="uk-UA"/>
    </w:rPr>
  </w:style>
  <w:style w:type="paragraph" w:styleId="aa">
    <w:name w:val="Body Text Indent"/>
    <w:basedOn w:val="a"/>
    <w:link w:val="ab"/>
    <w:rsid w:val="00F82E58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82E58"/>
    <w:rPr>
      <w:sz w:val="28"/>
      <w:szCs w:val="24"/>
      <w:lang w:val="uk-UA"/>
    </w:rPr>
  </w:style>
  <w:style w:type="paragraph" w:styleId="ac">
    <w:name w:val="footer"/>
    <w:basedOn w:val="a"/>
    <w:link w:val="ad"/>
    <w:rsid w:val="00F82E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2E58"/>
    <w:rPr>
      <w:sz w:val="24"/>
      <w:szCs w:val="24"/>
      <w:lang w:val="uk-UA"/>
    </w:rPr>
  </w:style>
  <w:style w:type="character" w:styleId="ae">
    <w:name w:val="page number"/>
    <w:basedOn w:val="a0"/>
    <w:rsid w:val="00F82E58"/>
  </w:style>
  <w:style w:type="paragraph" w:styleId="af">
    <w:name w:val="header"/>
    <w:basedOn w:val="a"/>
    <w:link w:val="af0"/>
    <w:unhideWhenUsed/>
    <w:rsid w:val="00F82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82E58"/>
    <w:rPr>
      <w:sz w:val="24"/>
      <w:szCs w:val="24"/>
      <w:lang w:val="uk-UA"/>
    </w:rPr>
  </w:style>
  <w:style w:type="paragraph" w:customStyle="1" w:styleId="Iauiue">
    <w:name w:val="Iau?iue"/>
    <w:rsid w:val="00FE137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1">
    <w:name w:val="номер страницы"/>
    <w:basedOn w:val="a0"/>
    <w:rsid w:val="00486F46"/>
  </w:style>
  <w:style w:type="paragraph" w:styleId="af2">
    <w:name w:val="List Paragraph"/>
    <w:basedOn w:val="a"/>
    <w:uiPriority w:val="34"/>
    <w:qFormat/>
    <w:rsid w:val="00985962"/>
    <w:pPr>
      <w:ind w:left="720"/>
      <w:contextualSpacing/>
    </w:pPr>
  </w:style>
  <w:style w:type="table" w:styleId="af3">
    <w:name w:val="Table Grid"/>
    <w:basedOn w:val="a1"/>
    <w:uiPriority w:val="59"/>
    <w:rsid w:val="009859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24C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4C3A"/>
    <w:rPr>
      <w:rFonts w:ascii="Tahoma" w:hAnsi="Tahoma" w:cs="Tahoma"/>
      <w:sz w:val="16"/>
      <w:szCs w:val="16"/>
      <w:lang w:val="uk-UA"/>
    </w:rPr>
  </w:style>
  <w:style w:type="table" w:styleId="af6">
    <w:name w:val="Light List"/>
    <w:basedOn w:val="a1"/>
    <w:uiPriority w:val="61"/>
    <w:rsid w:val="00E620B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0529-85F1-4267-8AFB-1A50EE65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2085</Words>
  <Characters>11887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(назва навчальної дисципліни)</vt:lpstr>
      <vt:lpstr/>
      <vt:lpstr/>
      <vt:lpstr>Програма</vt:lpstr>
      <vt:lpstr>        Мета та завдання навчальної дисципліни</vt:lpstr>
      <vt:lpstr>        </vt:lpstr>
      <vt:lpstr>        2.Рекомендована література</vt:lpstr>
    </vt:vector>
  </TitlesOfParts>
  <Company>SPecialiST RePack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2016-12-05T16:21:00Z</cp:lastPrinted>
  <dcterms:created xsi:type="dcterms:W3CDTF">2016-11-30T12:35:00Z</dcterms:created>
  <dcterms:modified xsi:type="dcterms:W3CDTF">2020-05-01T10:56:00Z</dcterms:modified>
</cp:coreProperties>
</file>