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350CED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350CED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350CED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4"/>
        <w:gridCol w:w="4959"/>
        <w:gridCol w:w="567"/>
        <w:gridCol w:w="2410"/>
      </w:tblGrid>
      <w:tr w:rsidR="00125E32" w:rsidRPr="00D73A73" w:rsidTr="001F55FD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7D282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ТК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350CED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 xml:space="preserve">Товарознавство </w:t>
            </w:r>
            <w:r>
              <w:rPr>
                <w:sz w:val="20"/>
                <w:szCs w:val="20"/>
                <w:lang w:val="uk-UA"/>
              </w:rPr>
              <w:t>продовольчих товарів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Полуян С.В.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 xml:space="preserve">Іноземна мова за </w:t>
            </w:r>
            <w:r>
              <w:rPr>
                <w:sz w:val="20"/>
                <w:szCs w:val="20"/>
                <w:lang w:val="uk-UA"/>
              </w:rPr>
              <w:t>професійним спрямуванням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Близнюк О.В.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92F1A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350CED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 xml:space="preserve">Товарознавство </w:t>
            </w:r>
            <w:r>
              <w:rPr>
                <w:sz w:val="20"/>
                <w:szCs w:val="20"/>
                <w:lang w:val="uk-UA"/>
              </w:rPr>
              <w:t>продовольчих товарів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Полуян С.В.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АфанасьєваЮМ</w:t>
            </w:r>
            <w:proofErr w:type="spellEnd"/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1F55FD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 xml:space="preserve">Іноземна мова за </w:t>
            </w:r>
            <w:r>
              <w:rPr>
                <w:sz w:val="20"/>
                <w:szCs w:val="20"/>
                <w:lang w:val="uk-UA"/>
              </w:rPr>
              <w:t>професійним спрямуванням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Близнюк О.В.</w:t>
            </w:r>
          </w:p>
        </w:tc>
      </w:tr>
      <w:tr w:rsidR="00350CED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50CED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Інформатика та комп’ютерна техніка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Рибкіна В.В.</w:t>
            </w:r>
          </w:p>
        </w:tc>
      </w:tr>
      <w:tr w:rsidR="00350CED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92F1A">
              <w:rPr>
                <w:b/>
                <w:sz w:val="20"/>
                <w:szCs w:val="20"/>
                <w:lang w:val="uk-UA"/>
              </w:rPr>
              <w:t>ВИХОВНА      ГОДИНА</w:t>
            </w:r>
          </w:p>
        </w:tc>
      </w:tr>
      <w:tr w:rsidR="00350CED" w:rsidRPr="00D73A73" w:rsidTr="001F55FD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0CED" w:rsidRPr="00D73A73" w:rsidRDefault="00350CED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Бухгалтерський облік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 xml:space="preserve">Іноземна мова за </w:t>
            </w:r>
            <w:r>
              <w:rPr>
                <w:sz w:val="20"/>
                <w:szCs w:val="20"/>
                <w:lang w:val="uk-UA"/>
              </w:rPr>
              <w:t>професійним спрямуванням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Близнюк О.В.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0CED" w:rsidRPr="00D73A73" w:rsidRDefault="00350CED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 xml:space="preserve">Іноземна мова за </w:t>
            </w:r>
            <w:r>
              <w:rPr>
                <w:sz w:val="20"/>
                <w:szCs w:val="20"/>
                <w:lang w:val="uk-UA"/>
              </w:rPr>
              <w:t>професійним спрямуванням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Близнюк О.В.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0CED" w:rsidRPr="00D73A73" w:rsidRDefault="00350CED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АфанасьєваЮМ</w:t>
            </w:r>
            <w:proofErr w:type="spellEnd"/>
          </w:p>
        </w:tc>
      </w:tr>
      <w:tr w:rsidR="00350CED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0CED" w:rsidRPr="00D73A73" w:rsidRDefault="00350CED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350CED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92F1A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350CED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Економіка  торгівельного підприємства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7D2821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92F1A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Гайдук Р.І.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 xml:space="preserve">Іноземна мова за </w:t>
            </w:r>
            <w:r>
              <w:rPr>
                <w:sz w:val="20"/>
                <w:szCs w:val="20"/>
                <w:lang w:val="uk-UA"/>
              </w:rPr>
              <w:t>професійним спрямуванням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Близнюк О.В.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 xml:space="preserve">Іноземна мова за </w:t>
            </w:r>
            <w:r>
              <w:rPr>
                <w:sz w:val="20"/>
                <w:szCs w:val="20"/>
                <w:lang w:val="uk-UA"/>
              </w:rPr>
              <w:t>професійним спрямуванням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Близнюк О.В.</w:t>
            </w:r>
          </w:p>
        </w:tc>
      </w:tr>
      <w:tr w:rsidR="00350CE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50CED" w:rsidRPr="00D73A73" w:rsidRDefault="00350CE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567" w:type="dxa"/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50CED" w:rsidRPr="00992F1A" w:rsidRDefault="00350CED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A123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123A" w:rsidRPr="00D73A73" w:rsidRDefault="003A123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A123A" w:rsidRPr="00D73A73" w:rsidRDefault="003A123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3A123A" w:rsidRPr="00992F1A" w:rsidRDefault="003A123A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Інформатика та комп’ютерна техніка</w:t>
            </w:r>
          </w:p>
        </w:tc>
        <w:tc>
          <w:tcPr>
            <w:tcW w:w="567" w:type="dxa"/>
            <w:vAlign w:val="center"/>
          </w:tcPr>
          <w:p w:rsidR="003A123A" w:rsidRPr="00992F1A" w:rsidRDefault="003A123A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3A123A" w:rsidRPr="00992F1A" w:rsidRDefault="003A123A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992F1A">
              <w:rPr>
                <w:sz w:val="20"/>
                <w:szCs w:val="20"/>
                <w:lang w:val="uk-UA"/>
              </w:rPr>
              <w:t>Рибкіна В.В.</w:t>
            </w:r>
          </w:p>
        </w:tc>
      </w:tr>
      <w:tr w:rsidR="003A123A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23A" w:rsidRPr="00D73A73" w:rsidRDefault="003A123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123A" w:rsidRPr="00D73A73" w:rsidRDefault="003A123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123A" w:rsidRPr="00892558" w:rsidRDefault="003A123A" w:rsidP="0010203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E32"/>
    <w:rsid w:val="00102037"/>
    <w:rsid w:val="00125E32"/>
    <w:rsid w:val="001F55FD"/>
    <w:rsid w:val="002630E7"/>
    <w:rsid w:val="00350CED"/>
    <w:rsid w:val="003A123A"/>
    <w:rsid w:val="00472CA1"/>
    <w:rsid w:val="00516AC1"/>
    <w:rsid w:val="005E468C"/>
    <w:rsid w:val="005F79B9"/>
    <w:rsid w:val="00715821"/>
    <w:rsid w:val="007D2821"/>
    <w:rsid w:val="00892558"/>
    <w:rsid w:val="00992F1A"/>
    <w:rsid w:val="00B8036D"/>
    <w:rsid w:val="00B9203D"/>
    <w:rsid w:val="00BA34F4"/>
    <w:rsid w:val="00BB6B7F"/>
    <w:rsid w:val="00CC1A4E"/>
    <w:rsid w:val="00D73A73"/>
    <w:rsid w:val="00E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 Windows</cp:lastModifiedBy>
  <cp:revision>6</cp:revision>
  <cp:lastPrinted>2020-02-21T07:24:00Z</cp:lastPrinted>
  <dcterms:created xsi:type="dcterms:W3CDTF">2020-03-10T07:42:00Z</dcterms:created>
  <dcterms:modified xsi:type="dcterms:W3CDTF">2020-05-29T06:23:00Z</dcterms:modified>
</cp:coreProperties>
</file>